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DD1BD" w14:textId="25D2203C" w:rsidR="00895853" w:rsidRPr="00F47BD8" w:rsidRDefault="000C108C" w:rsidP="0025278C">
      <w:pPr>
        <w:ind w:left="4536"/>
        <w:jc w:val="right"/>
        <w:rPr>
          <w:lang w:val="et-EE"/>
        </w:rPr>
      </w:pPr>
      <w:r w:rsidRPr="7C5DB2DD">
        <w:rPr>
          <w:lang w:val="et-EE"/>
        </w:rPr>
        <w:t>Keskkonnaseadustiku üldosa seaduse</w:t>
      </w:r>
      <w:r w:rsidR="00895853" w:rsidRPr="7C5DB2DD">
        <w:rPr>
          <w:lang w:val="et-EE"/>
        </w:rPr>
        <w:t xml:space="preserve"> </w:t>
      </w:r>
      <w:r w:rsidR="00731416" w:rsidRPr="7C5DB2DD">
        <w:rPr>
          <w:lang w:val="et-EE"/>
        </w:rPr>
        <w:t xml:space="preserve">ja </w:t>
      </w:r>
      <w:r w:rsidR="007A13F9" w:rsidRPr="7C5DB2DD">
        <w:rPr>
          <w:lang w:val="et-EE"/>
        </w:rPr>
        <w:t>sellega seonduvalt teiste seaduste</w:t>
      </w:r>
      <w:r w:rsidR="00731416" w:rsidRPr="7C5DB2DD">
        <w:rPr>
          <w:lang w:val="et-EE"/>
        </w:rPr>
        <w:t xml:space="preserve"> </w:t>
      </w:r>
      <w:r w:rsidR="00895853" w:rsidRPr="7C5DB2DD">
        <w:rPr>
          <w:lang w:val="et-EE"/>
        </w:rPr>
        <w:t>muutmise seaduse eelnõu seletuskirja</w:t>
      </w:r>
    </w:p>
    <w:p w14:paraId="75EE5132" w14:textId="42B1A5AE" w:rsidR="00895853" w:rsidRPr="00F47BD8" w:rsidRDefault="00895853" w:rsidP="00594F06">
      <w:pPr>
        <w:ind w:left="4536"/>
        <w:jc w:val="right"/>
        <w:rPr>
          <w:lang w:val="et-EE"/>
        </w:rPr>
      </w:pPr>
      <w:r w:rsidRPr="00F47BD8">
        <w:rPr>
          <w:bCs/>
          <w:lang w:val="et-EE"/>
        </w:rPr>
        <w:t>Lisa</w:t>
      </w:r>
      <w:r w:rsidR="00A82A15" w:rsidRPr="00F47BD8">
        <w:rPr>
          <w:bCs/>
          <w:lang w:val="et-EE"/>
        </w:rPr>
        <w:t xml:space="preserve"> </w:t>
      </w:r>
      <w:r w:rsidR="00317AB0" w:rsidRPr="00F47BD8">
        <w:rPr>
          <w:bCs/>
          <w:lang w:val="et-EE"/>
        </w:rPr>
        <w:t>1</w:t>
      </w:r>
    </w:p>
    <w:p w14:paraId="68F35F14" w14:textId="77777777" w:rsidR="00D25A45" w:rsidRPr="00F47BD8" w:rsidRDefault="00D25A45" w:rsidP="0025278C">
      <w:pPr>
        <w:jc w:val="right"/>
        <w:rPr>
          <w:lang w:val="et-EE"/>
        </w:rPr>
      </w:pPr>
    </w:p>
    <w:p w14:paraId="52ADDD5B" w14:textId="04820ADD" w:rsidR="00895853" w:rsidRPr="00F47BD8" w:rsidRDefault="00895853" w:rsidP="0025278C">
      <w:pPr>
        <w:jc w:val="right"/>
        <w:rPr>
          <w:lang w:val="et-EE"/>
        </w:rPr>
      </w:pPr>
      <w:r w:rsidRPr="00F47BD8">
        <w:rPr>
          <w:lang w:val="et-EE"/>
        </w:rPr>
        <w:t>KAVAND</w:t>
      </w:r>
    </w:p>
    <w:p w14:paraId="4717573F" w14:textId="063AF279" w:rsidR="00895853" w:rsidRPr="00F47BD8" w:rsidRDefault="00895853" w:rsidP="0025278C">
      <w:pPr>
        <w:jc w:val="right"/>
        <w:rPr>
          <w:lang w:val="et-EE"/>
        </w:rPr>
      </w:pPr>
      <w:r w:rsidRPr="00F47BD8">
        <w:rPr>
          <w:lang w:val="et-EE"/>
        </w:rPr>
        <w:t>202</w:t>
      </w:r>
      <w:r w:rsidR="00317AB0" w:rsidRPr="00F47BD8">
        <w:rPr>
          <w:lang w:val="et-EE"/>
        </w:rPr>
        <w:t>6</w:t>
      </w:r>
    </w:p>
    <w:p w14:paraId="033B4525" w14:textId="0A0BCC2B" w:rsidR="066B6E0C" w:rsidRPr="00F47BD8" w:rsidRDefault="066B6E0C" w:rsidP="0025278C">
      <w:pPr>
        <w:pStyle w:val="Normaallaadveeb"/>
        <w:tabs>
          <w:tab w:val="left" w:pos="5970"/>
        </w:tabs>
        <w:spacing w:before="0" w:after="0"/>
        <w:jc w:val="both"/>
        <w:rPr>
          <w:rFonts w:ascii="Times New Roman" w:hAnsi="Times New Roman" w:cs="Times New Roman"/>
          <w:color w:val="000000" w:themeColor="text1"/>
          <w:lang w:val="et-EE"/>
        </w:rPr>
      </w:pPr>
    </w:p>
    <w:p w14:paraId="41397A71" w14:textId="77777777" w:rsidR="066B6E0C" w:rsidRPr="00F47BD8" w:rsidRDefault="066B6E0C" w:rsidP="0025278C">
      <w:pPr>
        <w:rPr>
          <w:lang w:val="et-EE"/>
        </w:rPr>
      </w:pPr>
    </w:p>
    <w:p w14:paraId="720AB2DC" w14:textId="77777777" w:rsidR="001045FA" w:rsidRDefault="32FCD55A" w:rsidP="001045FA">
      <w:pPr>
        <w:jc w:val="center"/>
        <w:rPr>
          <w:lang w:val="et-EE"/>
        </w:rPr>
      </w:pPr>
      <w:r w:rsidRPr="00F47BD8">
        <w:rPr>
          <w:lang w:val="et-EE"/>
        </w:rPr>
        <w:t>ENERGEETIKA- JA KESKKONNAMINISTER</w:t>
      </w:r>
    </w:p>
    <w:p w14:paraId="6B265CCA" w14:textId="35ED7768" w:rsidR="32FCD55A" w:rsidRPr="00F47BD8" w:rsidRDefault="32FCD55A" w:rsidP="001045FA">
      <w:pPr>
        <w:jc w:val="center"/>
        <w:rPr>
          <w:lang w:val="et-EE"/>
        </w:rPr>
      </w:pPr>
      <w:r w:rsidRPr="00F47BD8">
        <w:rPr>
          <w:lang w:val="et-EE"/>
        </w:rPr>
        <w:t>MÄÄRUS</w:t>
      </w:r>
    </w:p>
    <w:p w14:paraId="6636587A" w14:textId="77777777" w:rsidR="066B6E0C" w:rsidRPr="00F47BD8" w:rsidRDefault="066B6E0C" w:rsidP="0025278C">
      <w:pPr>
        <w:jc w:val="both"/>
        <w:rPr>
          <w:lang w:val="et-EE"/>
        </w:rPr>
      </w:pPr>
    </w:p>
    <w:p w14:paraId="033F563B" w14:textId="77777777" w:rsidR="066B6E0C" w:rsidRPr="00F47BD8" w:rsidRDefault="066B6E0C" w:rsidP="0025278C">
      <w:pPr>
        <w:rPr>
          <w:lang w:val="et-EE"/>
        </w:rPr>
      </w:pPr>
    </w:p>
    <w:p w14:paraId="3C12DB88" w14:textId="2BA6B240" w:rsidR="27137CD9" w:rsidRPr="00F47BD8" w:rsidRDefault="1A041D46" w:rsidP="0025278C">
      <w:pPr>
        <w:ind w:right="3820"/>
        <w:jc w:val="both"/>
        <w:rPr>
          <w:b/>
          <w:bCs/>
          <w:lang w:val="et-EE"/>
        </w:rPr>
      </w:pPr>
      <w:r w:rsidRPr="759C9731">
        <w:rPr>
          <w:b/>
          <w:bCs/>
          <w:lang w:val="et-EE"/>
        </w:rPr>
        <w:t>Keskkonnaministri 5. aprilli 2011. a määruse nr</w:t>
      </w:r>
      <w:r w:rsidR="0025278C">
        <w:rPr>
          <w:b/>
          <w:bCs/>
          <w:lang w:val="et-EE"/>
        </w:rPr>
        <w:t xml:space="preserve"> </w:t>
      </w:r>
      <w:r w:rsidRPr="759C9731">
        <w:rPr>
          <w:b/>
          <w:bCs/>
          <w:lang w:val="et-EE"/>
        </w:rPr>
        <w:t>22 „Keskkonnatasu deklaratsiooni vormid ja täitmise kord, tuuleenergiast elektrienergia tootmise tasuga seotud andmete nimistu, andmete esitamise kord ja tähtaeg ning maavara kaevandamise mahu aruandele esitatavad nõuded, aruande vorm ja esitamise kord“ muutmine seoses keskkonnatasu andmekoosseisude kehtestamisega</w:t>
      </w:r>
    </w:p>
    <w:p w14:paraId="7F47FF08" w14:textId="19C0EBF2" w:rsidR="066B6E0C" w:rsidRPr="00F47BD8" w:rsidRDefault="066B6E0C" w:rsidP="0025278C">
      <w:pPr>
        <w:pStyle w:val="Normaallaadveeb"/>
        <w:tabs>
          <w:tab w:val="left" w:pos="5970"/>
        </w:tabs>
        <w:spacing w:before="0" w:after="0"/>
        <w:jc w:val="both"/>
        <w:rPr>
          <w:rFonts w:ascii="Times New Roman" w:hAnsi="Times New Roman" w:cs="Times New Roman"/>
          <w:color w:val="000000" w:themeColor="text1"/>
          <w:lang w:val="et-EE"/>
        </w:rPr>
      </w:pPr>
    </w:p>
    <w:p w14:paraId="17E4F9E5" w14:textId="148DFD24" w:rsidR="32FCD55A" w:rsidRPr="00F47BD8" w:rsidRDefault="32FCD55A" w:rsidP="0025278C">
      <w:pPr>
        <w:jc w:val="both"/>
        <w:rPr>
          <w:lang w:val="et-EE"/>
        </w:rPr>
      </w:pPr>
      <w:r w:rsidRPr="00F47BD8">
        <w:rPr>
          <w:lang w:val="et-EE"/>
        </w:rPr>
        <w:t>Määrus kehtestatakse keskkonnatasude seaduse § 32 lõike 9 ja § 3</w:t>
      </w:r>
      <w:r w:rsidR="00C8284F">
        <w:rPr>
          <w:lang w:val="et-EE"/>
        </w:rPr>
        <w:t>3</w:t>
      </w:r>
      <w:r w:rsidR="00C8284F" w:rsidRPr="00C8284F">
        <w:rPr>
          <w:vertAlign w:val="superscript"/>
          <w:lang w:val="et-EE"/>
        </w:rPr>
        <w:t>3</w:t>
      </w:r>
      <w:r w:rsidRPr="00F47BD8">
        <w:rPr>
          <w:lang w:val="et-EE"/>
        </w:rPr>
        <w:t xml:space="preserve"> lõike 3 ning maapõueseaduse § 77 lõike 2 alusel.</w:t>
      </w:r>
    </w:p>
    <w:p w14:paraId="312BAD49" w14:textId="28F3DD29" w:rsidR="32FCD55A" w:rsidRPr="00F47BD8" w:rsidRDefault="32FCD55A" w:rsidP="0025278C">
      <w:pPr>
        <w:rPr>
          <w:lang w:val="et-EE"/>
        </w:rPr>
      </w:pPr>
    </w:p>
    <w:p w14:paraId="5999464B" w14:textId="4EE8A16C" w:rsidR="32FCD55A" w:rsidRPr="00F47BD8" w:rsidRDefault="32FCD55A" w:rsidP="0025278C">
      <w:pPr>
        <w:jc w:val="both"/>
        <w:rPr>
          <w:lang w:val="et-EE"/>
        </w:rPr>
      </w:pPr>
      <w:r w:rsidRPr="00F47BD8">
        <w:rPr>
          <w:b/>
          <w:bCs/>
          <w:lang w:val="et-EE"/>
        </w:rPr>
        <w:t>§ 1. Keskkonnaministri 5. aprilli 2011. a määruse nr 22 „Keskkonnatasu deklaratsiooni vormid ja täitmise kord, tuuleenergiast elektrienergia tootmise tasuga seotud andmete nimistu, andmete esitamise kord ja tähtaeg ning maavara kaevandamise mahu aruandele esitatavad nõuded, aruande vorm ja esitamise kord“ muutmine</w:t>
      </w:r>
    </w:p>
    <w:p w14:paraId="61868D8E" w14:textId="10A75235" w:rsidR="32FCD55A" w:rsidRPr="00F47BD8" w:rsidRDefault="32FCD55A" w:rsidP="0025278C">
      <w:pPr>
        <w:rPr>
          <w:lang w:val="et-EE"/>
        </w:rPr>
      </w:pPr>
      <w:r w:rsidRPr="00F47BD8">
        <w:rPr>
          <w:lang w:val="et-EE"/>
        </w:rPr>
        <w:t xml:space="preserve"> </w:t>
      </w:r>
    </w:p>
    <w:p w14:paraId="654C208B" w14:textId="6A3ED217" w:rsidR="32FCD55A" w:rsidRPr="00F47BD8" w:rsidRDefault="32FCD55A" w:rsidP="0025278C">
      <w:pPr>
        <w:jc w:val="both"/>
        <w:rPr>
          <w:lang w:val="et-EE"/>
        </w:rPr>
      </w:pPr>
      <w:r w:rsidRPr="00F47BD8">
        <w:rPr>
          <w:lang w:val="et-EE"/>
        </w:rPr>
        <w:t>Keskkonnaministri 5. aprilli 2011. a määruses nr 22 „Keskkonnatasu deklaratsiooni vormid ja täitmise kord, tuuleenergiast elektrienergia tootmise tasuga seotud andmete nimistu, andmete esitamise kord ja tähtaeg ning maavara kaevandamise mahu aruandele esitatavad nõuded, aruande vorm ja esitamise kord“ tehakse järgmised muudatused:</w:t>
      </w:r>
    </w:p>
    <w:p w14:paraId="1A8E110D" w14:textId="4C1FB7A7" w:rsidR="32FCD55A" w:rsidRPr="00F47BD8" w:rsidRDefault="32FCD55A" w:rsidP="0025278C">
      <w:pPr>
        <w:rPr>
          <w:lang w:val="et-EE"/>
        </w:rPr>
      </w:pPr>
    </w:p>
    <w:p w14:paraId="6EB84F83" w14:textId="3F6CFB27" w:rsidR="32FCD55A" w:rsidRPr="00F47BD8" w:rsidRDefault="32FCD55A" w:rsidP="0025278C">
      <w:pPr>
        <w:shd w:val="clear" w:color="auto" w:fill="FFFFFF" w:themeFill="background1"/>
        <w:rPr>
          <w:lang w:val="et-EE"/>
        </w:rPr>
      </w:pPr>
      <w:r w:rsidRPr="00F47BD8">
        <w:rPr>
          <w:b/>
          <w:bCs/>
          <w:color w:val="000000" w:themeColor="text1"/>
          <w:lang w:val="et-EE"/>
        </w:rPr>
        <w:t>1)</w:t>
      </w:r>
      <w:r w:rsidRPr="00F47BD8">
        <w:rPr>
          <w:color w:val="000000" w:themeColor="text1"/>
          <w:lang w:val="et-EE"/>
        </w:rPr>
        <w:t xml:space="preserve"> määruse pealkiri sõnastatakse järgmiselt:</w:t>
      </w:r>
    </w:p>
    <w:p w14:paraId="239DAAD3" w14:textId="488BF645" w:rsidR="32FCD55A" w:rsidRPr="00F47BD8" w:rsidRDefault="56C6437D" w:rsidP="0025278C">
      <w:pPr>
        <w:shd w:val="clear" w:color="auto" w:fill="FFFFFF" w:themeFill="background1"/>
        <w:jc w:val="center"/>
      </w:pPr>
      <w:r w:rsidRPr="76AA50AD">
        <w:rPr>
          <w:color w:val="000000" w:themeColor="text1"/>
        </w:rPr>
        <w:t>„</w:t>
      </w:r>
      <w:r w:rsidRPr="76AA50AD">
        <w:rPr>
          <w:b/>
          <w:bCs/>
          <w:color w:val="000000" w:themeColor="text1"/>
        </w:rPr>
        <w:t>Keskkonnatasu deklaratsiooni andmekoosseis ja täitmise kord, tuuleenergiast elektrienergia tootmise tasuga seotud andmete nimistu, andmete esitamise kord ja tähtaeg ning maavara kaevandamise mahu aruandele esitatavad nõuded, aruande andmekoosseis ja esitamise kord</w:t>
      </w:r>
      <w:r w:rsidRPr="76AA50AD">
        <w:rPr>
          <w:color w:val="000000" w:themeColor="text1"/>
        </w:rPr>
        <w:t>”;</w:t>
      </w:r>
    </w:p>
    <w:p w14:paraId="136D038B" w14:textId="37A7326C" w:rsidR="32FCD55A" w:rsidRPr="00F47BD8" w:rsidRDefault="32FCD55A" w:rsidP="0025278C">
      <w:pPr>
        <w:shd w:val="clear" w:color="auto" w:fill="FFFFFF" w:themeFill="background1"/>
        <w:jc w:val="center"/>
        <w:rPr>
          <w:lang w:val="et-EE"/>
        </w:rPr>
      </w:pPr>
      <w:r w:rsidRPr="00F47BD8">
        <w:rPr>
          <w:lang w:val="et-EE"/>
        </w:rPr>
        <w:t xml:space="preserve"> </w:t>
      </w:r>
    </w:p>
    <w:p w14:paraId="13E00DB1" w14:textId="6917AA17" w:rsidR="32FCD55A" w:rsidRPr="00F47BD8" w:rsidRDefault="32FCD55A" w:rsidP="0025278C">
      <w:pPr>
        <w:shd w:val="clear" w:color="auto" w:fill="FFFFFF" w:themeFill="background1"/>
        <w:jc w:val="both"/>
        <w:rPr>
          <w:lang w:val="et-EE"/>
        </w:rPr>
      </w:pPr>
      <w:r w:rsidRPr="00F47BD8">
        <w:rPr>
          <w:b/>
          <w:bCs/>
          <w:color w:val="000000" w:themeColor="text1"/>
          <w:lang w:val="et-EE"/>
        </w:rPr>
        <w:t>2)</w:t>
      </w:r>
      <w:r w:rsidRPr="00F47BD8">
        <w:rPr>
          <w:color w:val="000000" w:themeColor="text1"/>
          <w:lang w:val="et-EE"/>
        </w:rPr>
        <w:t xml:space="preserve"> paragrahv 1 sõnastatakse järgmiselt:</w:t>
      </w:r>
    </w:p>
    <w:p w14:paraId="5DF563EA" w14:textId="3090B0A9" w:rsidR="32FCD55A" w:rsidRPr="00F47BD8" w:rsidRDefault="32FCD55A" w:rsidP="0025278C">
      <w:pPr>
        <w:shd w:val="clear" w:color="auto" w:fill="FFFFFF" w:themeFill="background1"/>
        <w:jc w:val="both"/>
        <w:rPr>
          <w:lang w:val="et-EE"/>
        </w:rPr>
      </w:pPr>
      <w:r w:rsidRPr="00F47BD8">
        <w:rPr>
          <w:color w:val="000000" w:themeColor="text1"/>
          <w:lang w:val="et-EE"/>
        </w:rPr>
        <w:t>„</w:t>
      </w:r>
      <w:r w:rsidRPr="00F47BD8">
        <w:rPr>
          <w:b/>
          <w:bCs/>
          <w:color w:val="000000" w:themeColor="text1"/>
          <w:lang w:val="et-EE"/>
        </w:rPr>
        <w:t>§ 1. Keskkonnatasu deklaratsioonide andmekoosseisud</w:t>
      </w:r>
    </w:p>
    <w:p w14:paraId="7B4BE4C5" w14:textId="26351689" w:rsidR="32FCD55A" w:rsidRPr="00F47BD8" w:rsidRDefault="32FCD55A" w:rsidP="0025278C">
      <w:pPr>
        <w:shd w:val="clear" w:color="auto" w:fill="FFFFFF" w:themeFill="background1"/>
        <w:jc w:val="both"/>
        <w:rPr>
          <w:lang w:val="et-EE"/>
        </w:rPr>
      </w:pPr>
    </w:p>
    <w:p w14:paraId="3174E1DE" w14:textId="36B25C66" w:rsidR="32FCD55A" w:rsidRPr="00F47BD8" w:rsidRDefault="32FCD55A" w:rsidP="0025278C">
      <w:pPr>
        <w:shd w:val="clear" w:color="auto" w:fill="FFFFFF" w:themeFill="background1"/>
        <w:jc w:val="both"/>
        <w:rPr>
          <w:lang w:val="et-EE"/>
        </w:rPr>
      </w:pPr>
      <w:r w:rsidRPr="00F47BD8">
        <w:rPr>
          <w:color w:val="000000" w:themeColor="text1"/>
          <w:lang w:val="et-EE"/>
        </w:rPr>
        <w:t>Määrusega kehtestatakse järgmised keskkonnatasu deklaratsiooni andmekoosseisud:</w:t>
      </w:r>
    </w:p>
    <w:p w14:paraId="51C1C29C" w14:textId="7C172637" w:rsidR="32FCD55A" w:rsidRPr="00F47BD8" w:rsidRDefault="32FCD55A" w:rsidP="0025278C">
      <w:pPr>
        <w:shd w:val="clear" w:color="auto" w:fill="FFFFFF" w:themeFill="background1"/>
        <w:jc w:val="both"/>
        <w:rPr>
          <w:lang w:val="et-EE"/>
        </w:rPr>
      </w:pPr>
      <w:r w:rsidRPr="00F47BD8">
        <w:rPr>
          <w:color w:val="000000" w:themeColor="text1"/>
          <w:lang w:val="et-EE"/>
        </w:rPr>
        <w:t>1) vee erikasutusõiguse tasu deklaratsiooni andmekoosseis (lisa 1);</w:t>
      </w:r>
    </w:p>
    <w:p w14:paraId="27DE66BE" w14:textId="5E70743E" w:rsidR="32FCD55A" w:rsidRPr="00F47BD8" w:rsidRDefault="32FCD55A" w:rsidP="0025278C">
      <w:pPr>
        <w:shd w:val="clear" w:color="auto" w:fill="FFFFFF" w:themeFill="background1"/>
        <w:jc w:val="both"/>
        <w:rPr>
          <w:lang w:val="et-EE"/>
        </w:rPr>
      </w:pPr>
      <w:r w:rsidRPr="00F47BD8">
        <w:rPr>
          <w:color w:val="000000" w:themeColor="text1"/>
          <w:lang w:val="et-EE"/>
        </w:rPr>
        <w:t>2) veesaastetasu deklaratsiooni andmekoosseis (lisa 2);</w:t>
      </w:r>
    </w:p>
    <w:p w14:paraId="68DC6029" w14:textId="66CDAA2D" w:rsidR="32FCD55A" w:rsidRPr="00F47BD8" w:rsidRDefault="32FCD55A" w:rsidP="0025278C">
      <w:pPr>
        <w:shd w:val="clear" w:color="auto" w:fill="FFFFFF" w:themeFill="background1"/>
        <w:jc w:val="both"/>
        <w:rPr>
          <w:lang w:val="et-EE"/>
        </w:rPr>
      </w:pPr>
      <w:r w:rsidRPr="00F47BD8">
        <w:rPr>
          <w:color w:val="000000" w:themeColor="text1"/>
          <w:lang w:val="et-EE"/>
        </w:rPr>
        <w:t>3) välisõhu saastetasu deklaratsiooni andmekoosseis (lisa 3);</w:t>
      </w:r>
    </w:p>
    <w:p w14:paraId="03042B63" w14:textId="7DB92374" w:rsidR="32FCD55A" w:rsidRPr="00F47BD8" w:rsidRDefault="32FCD55A" w:rsidP="0025278C">
      <w:pPr>
        <w:shd w:val="clear" w:color="auto" w:fill="FFFFFF" w:themeFill="background1"/>
        <w:jc w:val="both"/>
        <w:rPr>
          <w:lang w:val="et-EE"/>
        </w:rPr>
      </w:pPr>
      <w:r w:rsidRPr="00F47BD8">
        <w:rPr>
          <w:color w:val="000000" w:themeColor="text1"/>
          <w:lang w:val="et-EE"/>
        </w:rPr>
        <w:t>4) maavara kaevandamisõiguse tasu deklaratsiooni ja maavara kaevandamise mahu aruande andmekoosseis (lisa 4);</w:t>
      </w:r>
    </w:p>
    <w:p w14:paraId="37BFF46B" w14:textId="41B441B7" w:rsidR="32FCD55A" w:rsidRPr="00F47BD8" w:rsidRDefault="32FCD55A" w:rsidP="0025278C">
      <w:pPr>
        <w:shd w:val="clear" w:color="auto" w:fill="FFFFFF" w:themeFill="background1"/>
        <w:jc w:val="both"/>
        <w:rPr>
          <w:lang w:val="et-EE"/>
        </w:rPr>
      </w:pPr>
      <w:r w:rsidRPr="00F47BD8">
        <w:rPr>
          <w:color w:val="000000" w:themeColor="text1"/>
          <w:lang w:val="et-EE"/>
        </w:rPr>
        <w:t>5) jäätmete kõrvaldamise saastetasu deklaratsiooni andmekoosseis (lisa 5);</w:t>
      </w:r>
    </w:p>
    <w:p w14:paraId="41E8A30A" w14:textId="4D60FE83" w:rsidR="32FCD55A" w:rsidRPr="00F47BD8" w:rsidRDefault="32FCD55A" w:rsidP="0025278C">
      <w:pPr>
        <w:shd w:val="clear" w:color="auto" w:fill="FFFFFF" w:themeFill="background1"/>
        <w:jc w:val="both"/>
        <w:rPr>
          <w:lang w:val="et-EE"/>
        </w:rPr>
      </w:pPr>
      <w:r w:rsidRPr="00F47BD8">
        <w:rPr>
          <w:color w:val="000000" w:themeColor="text1"/>
          <w:lang w:val="et-EE"/>
        </w:rPr>
        <w:t>6) tuuleenergiast elektrienergia tootmise tasu deklaratsiooni andmekoosseis (lisa 6);</w:t>
      </w:r>
    </w:p>
    <w:p w14:paraId="7D8754F3" w14:textId="4DDCA27C" w:rsidR="32FCD55A" w:rsidRPr="00F47BD8" w:rsidRDefault="32FCD55A" w:rsidP="0025278C">
      <w:pPr>
        <w:shd w:val="clear" w:color="auto" w:fill="FFFFFF" w:themeFill="background1"/>
        <w:jc w:val="both"/>
        <w:rPr>
          <w:lang w:val="et-EE"/>
        </w:rPr>
      </w:pPr>
      <w:r w:rsidRPr="00F47BD8">
        <w:rPr>
          <w:color w:val="000000" w:themeColor="text1"/>
          <w:lang w:val="et-EE"/>
        </w:rPr>
        <w:lastRenderedPageBreak/>
        <w:t>7) jäätmete energiakasutuse saastetasu deklaratsiooni andmekoosseis (lisa 7).“;</w:t>
      </w:r>
    </w:p>
    <w:p w14:paraId="787841AF" w14:textId="5DAE520C" w:rsidR="32FCD55A" w:rsidRPr="00F47BD8" w:rsidRDefault="32FCD55A" w:rsidP="0025278C">
      <w:pPr>
        <w:shd w:val="clear" w:color="auto" w:fill="FFFFFF" w:themeFill="background1"/>
        <w:jc w:val="both"/>
        <w:rPr>
          <w:lang w:val="et-EE"/>
        </w:rPr>
      </w:pPr>
    </w:p>
    <w:p w14:paraId="778D03E1" w14:textId="7CDB1227" w:rsidR="32FCD55A" w:rsidRPr="00F47BD8" w:rsidRDefault="32FCD55A" w:rsidP="0025278C">
      <w:pPr>
        <w:shd w:val="clear" w:color="auto" w:fill="FFFFFF" w:themeFill="background1"/>
        <w:jc w:val="both"/>
        <w:rPr>
          <w:lang w:val="et-EE"/>
        </w:rPr>
      </w:pPr>
      <w:r w:rsidRPr="00F47BD8">
        <w:rPr>
          <w:b/>
          <w:bCs/>
          <w:color w:val="000000" w:themeColor="text1"/>
          <w:lang w:val="et-EE"/>
        </w:rPr>
        <w:t>3)</w:t>
      </w:r>
      <w:r w:rsidRPr="00F47BD8">
        <w:rPr>
          <w:color w:val="000000" w:themeColor="text1"/>
          <w:lang w:val="et-EE"/>
        </w:rPr>
        <w:t xml:space="preserve"> paragrahvi 2 pealkiri muudetakse ja sõnastatakse järgmiselt:</w:t>
      </w:r>
    </w:p>
    <w:p w14:paraId="02EA2346" w14:textId="0D8EC68A" w:rsidR="32FCD55A" w:rsidRPr="00F47BD8" w:rsidRDefault="32FCD55A" w:rsidP="0025278C">
      <w:pPr>
        <w:shd w:val="clear" w:color="auto" w:fill="FFFFFF" w:themeFill="background1"/>
        <w:jc w:val="both"/>
        <w:rPr>
          <w:lang w:val="et-EE"/>
        </w:rPr>
      </w:pPr>
      <w:r w:rsidRPr="00F47BD8">
        <w:rPr>
          <w:b/>
          <w:bCs/>
          <w:color w:val="000000" w:themeColor="text1"/>
          <w:lang w:val="et-EE"/>
        </w:rPr>
        <w:t>„§ 2. Keskkonnatasu deklaratsiooni esitamine“;</w:t>
      </w:r>
    </w:p>
    <w:p w14:paraId="3FAB81C4" w14:textId="038E6CC1" w:rsidR="32FCD55A" w:rsidRPr="00F47BD8" w:rsidRDefault="32FCD55A" w:rsidP="0025278C">
      <w:pPr>
        <w:shd w:val="clear" w:color="auto" w:fill="FFFFFF" w:themeFill="background1"/>
        <w:jc w:val="both"/>
        <w:rPr>
          <w:lang w:val="et-EE"/>
        </w:rPr>
      </w:pPr>
    </w:p>
    <w:p w14:paraId="68F31377" w14:textId="15C7F00E" w:rsidR="32FCD55A" w:rsidRPr="00F47BD8" w:rsidRDefault="32FCD55A" w:rsidP="0025278C">
      <w:pPr>
        <w:shd w:val="clear" w:color="auto" w:fill="FFFFFF" w:themeFill="background1"/>
        <w:jc w:val="both"/>
        <w:rPr>
          <w:lang w:val="et-EE"/>
        </w:rPr>
      </w:pPr>
      <w:r w:rsidRPr="00F47BD8">
        <w:rPr>
          <w:b/>
          <w:bCs/>
          <w:color w:val="000000" w:themeColor="text1"/>
          <w:lang w:val="et-EE"/>
        </w:rPr>
        <w:t xml:space="preserve">4) </w:t>
      </w:r>
      <w:r w:rsidRPr="00F47BD8">
        <w:rPr>
          <w:color w:val="000000" w:themeColor="text1"/>
          <w:lang w:val="et-EE"/>
        </w:rPr>
        <w:t>paragrahvi 2 lõige 3 sõnastatakse järgmiselt:</w:t>
      </w:r>
    </w:p>
    <w:p w14:paraId="4B14EB20" w14:textId="1081CBB0" w:rsidR="32FCD55A" w:rsidRPr="00F47BD8" w:rsidRDefault="32FCD55A" w:rsidP="0025278C">
      <w:pPr>
        <w:shd w:val="clear" w:color="auto" w:fill="FFFFFF" w:themeFill="background1"/>
        <w:jc w:val="both"/>
        <w:rPr>
          <w:lang w:val="et-EE"/>
        </w:rPr>
      </w:pPr>
      <w:r w:rsidRPr="00F47BD8">
        <w:rPr>
          <w:color w:val="000000" w:themeColor="text1"/>
          <w:lang w:val="et-EE"/>
        </w:rPr>
        <w:t>„(3) Posti teel, elektroonilise andmeside vahendusel või vahetult Keskkonnaametile esitatud deklaratsioon peab olema täidetud loetavalt ja sellisel viisil, et kandeid ei ole võimalik kustutada. Andmete kustutamine ja ülekirjutamine on keelatud.“;</w:t>
      </w:r>
    </w:p>
    <w:p w14:paraId="0C9FA945" w14:textId="75EFDB44" w:rsidR="32FCD55A" w:rsidRPr="00F47BD8" w:rsidRDefault="32FCD55A" w:rsidP="0025278C">
      <w:pPr>
        <w:shd w:val="clear" w:color="auto" w:fill="FFFFFF" w:themeFill="background1"/>
        <w:jc w:val="both"/>
        <w:rPr>
          <w:lang w:val="et-EE"/>
        </w:rPr>
      </w:pPr>
    </w:p>
    <w:p w14:paraId="716ED396" w14:textId="7857D0C7" w:rsidR="32FCD55A" w:rsidRPr="00F47BD8" w:rsidRDefault="32FCD55A" w:rsidP="0025278C">
      <w:pPr>
        <w:shd w:val="clear" w:color="auto" w:fill="FFFFFF" w:themeFill="background1"/>
        <w:jc w:val="both"/>
        <w:rPr>
          <w:lang w:val="et-EE"/>
        </w:rPr>
      </w:pPr>
      <w:r w:rsidRPr="00F47BD8">
        <w:rPr>
          <w:b/>
          <w:bCs/>
          <w:color w:val="000000" w:themeColor="text1"/>
          <w:lang w:val="et-EE"/>
        </w:rPr>
        <w:t xml:space="preserve">5) </w:t>
      </w:r>
      <w:r w:rsidRPr="00F47BD8">
        <w:rPr>
          <w:color w:val="000000" w:themeColor="text1"/>
          <w:lang w:val="et-EE"/>
        </w:rPr>
        <w:t>paragrahvi 2 lõige 4 sõnastatakse järgmiselt:</w:t>
      </w:r>
    </w:p>
    <w:p w14:paraId="74E35719" w14:textId="719939A8" w:rsidR="32FCD55A" w:rsidRPr="00F47BD8" w:rsidRDefault="32FCD55A" w:rsidP="0025278C">
      <w:pPr>
        <w:shd w:val="clear" w:color="auto" w:fill="FFFFFF" w:themeFill="background1"/>
        <w:jc w:val="both"/>
        <w:rPr>
          <w:lang w:val="et-EE"/>
        </w:rPr>
      </w:pPr>
      <w:r w:rsidRPr="00F47BD8">
        <w:rPr>
          <w:color w:val="000000" w:themeColor="text1"/>
          <w:lang w:val="et-EE"/>
        </w:rPr>
        <w:t>„(4) Deklaratsiooni esitaja kinnitab esitatud andmete õigsust.“;</w:t>
      </w:r>
    </w:p>
    <w:p w14:paraId="5DB3CD9D" w14:textId="0DBBBA5D" w:rsidR="32FCD55A" w:rsidRPr="00F47BD8" w:rsidRDefault="32FCD55A" w:rsidP="0025278C">
      <w:pPr>
        <w:shd w:val="clear" w:color="auto" w:fill="FFFFFF" w:themeFill="background1"/>
        <w:jc w:val="both"/>
        <w:rPr>
          <w:lang w:val="et-EE"/>
        </w:rPr>
      </w:pPr>
    </w:p>
    <w:p w14:paraId="31F49B17" w14:textId="00659E07" w:rsidR="32FCD55A" w:rsidRPr="00F47BD8" w:rsidRDefault="32FCD55A" w:rsidP="0025278C">
      <w:pPr>
        <w:shd w:val="clear" w:color="auto" w:fill="FFFFFF" w:themeFill="background1"/>
        <w:jc w:val="both"/>
        <w:rPr>
          <w:lang w:val="et-EE"/>
        </w:rPr>
      </w:pPr>
      <w:r w:rsidRPr="00F47BD8">
        <w:rPr>
          <w:b/>
          <w:bCs/>
          <w:color w:val="000000" w:themeColor="text1"/>
          <w:lang w:val="et-EE"/>
        </w:rPr>
        <w:t>6)</w:t>
      </w:r>
      <w:r w:rsidRPr="00F47BD8">
        <w:rPr>
          <w:color w:val="000000" w:themeColor="text1"/>
          <w:lang w:val="et-EE"/>
        </w:rPr>
        <w:t xml:space="preserve"> paragrahvi 2 lõiked 5 ja 6 tunnistatakse kehtetuks;</w:t>
      </w:r>
    </w:p>
    <w:p w14:paraId="09398665" w14:textId="75E94298" w:rsidR="32FCD55A" w:rsidRPr="00F47BD8" w:rsidRDefault="32FCD55A" w:rsidP="0025278C">
      <w:pPr>
        <w:shd w:val="clear" w:color="auto" w:fill="FFFFFF" w:themeFill="background1"/>
        <w:jc w:val="both"/>
        <w:rPr>
          <w:lang w:val="et-EE"/>
        </w:rPr>
      </w:pPr>
    </w:p>
    <w:p w14:paraId="2A65F22B" w14:textId="7D69B0A2" w:rsidR="32FCD55A" w:rsidRPr="00F47BD8" w:rsidRDefault="32FCD55A" w:rsidP="0025278C">
      <w:pPr>
        <w:shd w:val="clear" w:color="auto" w:fill="FFFFFF" w:themeFill="background1"/>
        <w:jc w:val="both"/>
        <w:rPr>
          <w:lang w:val="et-EE"/>
        </w:rPr>
      </w:pPr>
      <w:r w:rsidRPr="00F47BD8">
        <w:rPr>
          <w:b/>
          <w:bCs/>
          <w:color w:val="000000" w:themeColor="text1"/>
          <w:lang w:val="et-EE"/>
        </w:rPr>
        <w:t>7)</w:t>
      </w:r>
      <w:r w:rsidRPr="00F47BD8">
        <w:rPr>
          <w:color w:val="000000" w:themeColor="text1"/>
          <w:lang w:val="et-EE"/>
        </w:rPr>
        <w:t xml:space="preserve"> paragrahvi 2 täiendatakse lõigetega 9 ja 10 järgmises sõnastuses:</w:t>
      </w:r>
    </w:p>
    <w:p w14:paraId="1341BFC5" w14:textId="717B449B" w:rsidR="32FCD55A" w:rsidRPr="00F47BD8" w:rsidRDefault="32FCD55A" w:rsidP="0025278C">
      <w:pPr>
        <w:shd w:val="clear" w:color="auto" w:fill="FFFFFF" w:themeFill="background1"/>
        <w:jc w:val="both"/>
        <w:rPr>
          <w:lang w:val="et-EE"/>
        </w:rPr>
      </w:pPr>
      <w:r w:rsidRPr="00F47BD8">
        <w:rPr>
          <w:color w:val="000000" w:themeColor="text1"/>
          <w:lang w:val="et-EE"/>
        </w:rPr>
        <w:t>„(9) Keskkonnatasu deklaratsioonis esitatakse käesoleva määruse lisades 1</w:t>
      </w:r>
      <w:r w:rsidR="00C8284F">
        <w:rPr>
          <w:color w:val="000000" w:themeColor="text1"/>
          <w:lang w:val="et-EE"/>
        </w:rPr>
        <w:t>–</w:t>
      </w:r>
      <w:r w:rsidRPr="00F47BD8">
        <w:rPr>
          <w:color w:val="000000" w:themeColor="text1"/>
          <w:lang w:val="et-EE"/>
        </w:rPr>
        <w:t>7 sätestatud andmed ulatuses, mis on asjakohane loa tingim</w:t>
      </w:r>
      <w:r w:rsidRPr="00F47BD8">
        <w:rPr>
          <w:lang w:val="et-EE"/>
        </w:rPr>
        <w:t>usi, tegevuse liiki ja</w:t>
      </w:r>
      <w:r w:rsidRPr="00F47BD8">
        <w:rPr>
          <w:color w:val="000000" w:themeColor="text1"/>
          <w:lang w:val="et-EE"/>
        </w:rPr>
        <w:t xml:space="preserve"> aruandeperioodi arvestades.</w:t>
      </w:r>
      <w:r w:rsidR="00C8284F">
        <w:rPr>
          <w:color w:val="000000" w:themeColor="text1"/>
          <w:lang w:val="et-EE"/>
        </w:rPr>
        <w:t xml:space="preserve"> </w:t>
      </w:r>
      <w:r w:rsidRPr="00F47BD8">
        <w:rPr>
          <w:color w:val="000000" w:themeColor="text1"/>
          <w:lang w:val="et-EE"/>
        </w:rPr>
        <w:t>Käesoleva määruse lisades loata tegevuse või üle loa tegevuse kohta ettenähtud andmed esitatakse üksnes vastava tegevuse esinemise korral.</w:t>
      </w:r>
    </w:p>
    <w:p w14:paraId="3116105F" w14:textId="10ACC5FF" w:rsidR="32FCD55A" w:rsidRPr="00F47BD8" w:rsidRDefault="32FCD55A" w:rsidP="0025278C">
      <w:pPr>
        <w:shd w:val="clear" w:color="auto" w:fill="FFFFFF" w:themeFill="background1"/>
        <w:jc w:val="both"/>
        <w:rPr>
          <w:lang w:val="et-EE"/>
        </w:rPr>
      </w:pPr>
    </w:p>
    <w:p w14:paraId="7B36A0E4" w14:textId="273F0686" w:rsidR="32FCD55A" w:rsidRPr="00F47BD8" w:rsidRDefault="32FCD55A" w:rsidP="0025278C">
      <w:pPr>
        <w:shd w:val="clear" w:color="auto" w:fill="FFFFFF" w:themeFill="background1"/>
        <w:jc w:val="both"/>
        <w:rPr>
          <w:lang w:val="et-EE"/>
        </w:rPr>
      </w:pPr>
      <w:r w:rsidRPr="00F47BD8">
        <w:rPr>
          <w:color w:val="000000" w:themeColor="text1"/>
          <w:lang w:val="et-EE"/>
        </w:rPr>
        <w:t>(10) Keskkonnatasu deklaratsioon sisaldab järgmisi üldandmeid:</w:t>
      </w:r>
    </w:p>
    <w:p w14:paraId="510EDAA9" w14:textId="5EC13E06" w:rsidR="32FCD55A" w:rsidRPr="00F47BD8" w:rsidRDefault="32FCD55A" w:rsidP="0025278C">
      <w:pPr>
        <w:shd w:val="clear" w:color="auto" w:fill="FFFFFF" w:themeFill="background1"/>
        <w:jc w:val="both"/>
        <w:rPr>
          <w:lang w:val="et-EE"/>
        </w:rPr>
      </w:pPr>
      <w:r w:rsidRPr="00F47BD8">
        <w:rPr>
          <w:color w:val="000000" w:themeColor="text1"/>
          <w:lang w:val="et-EE"/>
        </w:rPr>
        <w:t>1) deklaratsiooni number;</w:t>
      </w:r>
    </w:p>
    <w:p w14:paraId="51F15B22" w14:textId="2F00943B" w:rsidR="32FCD55A" w:rsidRPr="00F47BD8" w:rsidRDefault="32FCD55A" w:rsidP="0025278C">
      <w:pPr>
        <w:shd w:val="clear" w:color="auto" w:fill="FFFFFF" w:themeFill="background1"/>
        <w:jc w:val="both"/>
        <w:rPr>
          <w:lang w:val="et-EE"/>
        </w:rPr>
      </w:pPr>
      <w:r w:rsidRPr="00F47BD8">
        <w:rPr>
          <w:color w:val="000000" w:themeColor="text1"/>
          <w:lang w:val="et-EE"/>
        </w:rPr>
        <w:t>2) deklaratsiooni olek;</w:t>
      </w:r>
    </w:p>
    <w:p w14:paraId="23B99144" w14:textId="3AE73115" w:rsidR="32FCD55A" w:rsidRPr="00F47BD8" w:rsidRDefault="32FCD55A" w:rsidP="0025278C">
      <w:pPr>
        <w:shd w:val="clear" w:color="auto" w:fill="FFFFFF" w:themeFill="background1"/>
        <w:jc w:val="both"/>
        <w:rPr>
          <w:lang w:val="et-EE"/>
        </w:rPr>
      </w:pPr>
      <w:r w:rsidRPr="00F47BD8">
        <w:rPr>
          <w:color w:val="000000" w:themeColor="text1"/>
          <w:lang w:val="et-EE"/>
        </w:rPr>
        <w:t>3) aruandeperiood;</w:t>
      </w:r>
    </w:p>
    <w:p w14:paraId="4CD4072C" w14:textId="481924CB" w:rsidR="32FCD55A" w:rsidRPr="00F47BD8" w:rsidRDefault="32FCD55A" w:rsidP="0025278C">
      <w:pPr>
        <w:shd w:val="clear" w:color="auto" w:fill="FFFFFF" w:themeFill="background1"/>
        <w:jc w:val="both"/>
        <w:rPr>
          <w:lang w:val="et-EE"/>
        </w:rPr>
      </w:pPr>
      <w:r w:rsidRPr="00F47BD8">
        <w:rPr>
          <w:color w:val="000000" w:themeColor="text1"/>
          <w:lang w:val="et-EE"/>
        </w:rPr>
        <w:t>4) keskkonnaloa number ja kehtivusaeg selle olemasolul;</w:t>
      </w:r>
    </w:p>
    <w:p w14:paraId="35EB014A" w14:textId="126A83FB" w:rsidR="32FCD55A" w:rsidRPr="00F47BD8" w:rsidRDefault="32FCD55A" w:rsidP="0025278C">
      <w:pPr>
        <w:shd w:val="clear" w:color="auto" w:fill="FFFFFF" w:themeFill="background1"/>
        <w:jc w:val="both"/>
        <w:rPr>
          <w:lang w:val="et-EE"/>
        </w:rPr>
      </w:pPr>
      <w:r w:rsidRPr="00F47BD8">
        <w:rPr>
          <w:color w:val="000000" w:themeColor="text1"/>
          <w:lang w:val="et-EE"/>
        </w:rPr>
        <w:t>5) deklaratsiooni esitaja nimi;</w:t>
      </w:r>
    </w:p>
    <w:p w14:paraId="1745A9E3" w14:textId="790C1D10" w:rsidR="32FCD55A" w:rsidRPr="00F47BD8" w:rsidRDefault="32FCD55A" w:rsidP="0025278C">
      <w:pPr>
        <w:shd w:val="clear" w:color="auto" w:fill="FFFFFF" w:themeFill="background1"/>
        <w:jc w:val="both"/>
        <w:rPr>
          <w:lang w:val="et-EE"/>
        </w:rPr>
      </w:pPr>
      <w:r w:rsidRPr="00F47BD8">
        <w:rPr>
          <w:color w:val="000000" w:themeColor="text1"/>
          <w:lang w:val="et-EE"/>
        </w:rPr>
        <w:t>6) deklaratsiooni esitaja äriregistri kood või isikukood;</w:t>
      </w:r>
    </w:p>
    <w:p w14:paraId="1693CEE6" w14:textId="2C532AF6" w:rsidR="32FCD55A" w:rsidRPr="00F47BD8" w:rsidRDefault="32FCD55A" w:rsidP="0025278C">
      <w:pPr>
        <w:shd w:val="clear" w:color="auto" w:fill="FFFFFF" w:themeFill="background1"/>
        <w:jc w:val="both"/>
        <w:rPr>
          <w:lang w:val="et-EE"/>
        </w:rPr>
      </w:pPr>
      <w:r w:rsidRPr="00F47BD8">
        <w:rPr>
          <w:color w:val="000000" w:themeColor="text1"/>
          <w:lang w:val="et-EE"/>
        </w:rPr>
        <w:t>7) deklaratsiooni koostaja nimi ja koostamise aeg;</w:t>
      </w:r>
    </w:p>
    <w:p w14:paraId="6EC00F75" w14:textId="18CA18AA" w:rsidR="32FCD55A" w:rsidRPr="00F47BD8" w:rsidRDefault="32FCD55A" w:rsidP="0025278C">
      <w:pPr>
        <w:shd w:val="clear" w:color="auto" w:fill="FFFFFF" w:themeFill="background1"/>
        <w:jc w:val="both"/>
        <w:rPr>
          <w:lang w:val="et-EE"/>
        </w:rPr>
      </w:pPr>
      <w:r w:rsidRPr="00F47BD8">
        <w:rPr>
          <w:color w:val="000000" w:themeColor="text1"/>
          <w:lang w:val="et-EE"/>
        </w:rPr>
        <w:t>8) deklaratsiooni kinnitaja nimi ja kinnitamise aeg;</w:t>
      </w:r>
    </w:p>
    <w:p w14:paraId="75094C65" w14:textId="2912F369" w:rsidR="32FCD55A" w:rsidRPr="00F47BD8" w:rsidRDefault="32FCD55A" w:rsidP="0025278C">
      <w:pPr>
        <w:shd w:val="clear" w:color="auto" w:fill="FFFFFF" w:themeFill="background1"/>
        <w:jc w:val="both"/>
        <w:rPr>
          <w:lang w:val="et-EE"/>
        </w:rPr>
      </w:pPr>
      <w:r w:rsidRPr="00F47BD8">
        <w:rPr>
          <w:color w:val="000000" w:themeColor="text1"/>
          <w:lang w:val="et-EE"/>
        </w:rPr>
        <w:t>9) käitise nimetus;</w:t>
      </w:r>
    </w:p>
    <w:p w14:paraId="473CDF39" w14:textId="66E80C35" w:rsidR="32FCD55A" w:rsidRPr="00F47BD8" w:rsidRDefault="32FCD55A" w:rsidP="0025278C">
      <w:pPr>
        <w:shd w:val="clear" w:color="auto" w:fill="FFFFFF" w:themeFill="background1"/>
        <w:jc w:val="both"/>
        <w:rPr>
          <w:lang w:val="et-EE"/>
        </w:rPr>
      </w:pPr>
      <w:r w:rsidRPr="00F47BD8">
        <w:rPr>
          <w:color w:val="000000" w:themeColor="text1"/>
          <w:lang w:val="et-EE"/>
        </w:rPr>
        <w:t>10) käitise aadress;</w:t>
      </w:r>
    </w:p>
    <w:p w14:paraId="483A234A" w14:textId="66CE4268" w:rsidR="32FCD55A" w:rsidRPr="00F47BD8" w:rsidRDefault="32FCD55A" w:rsidP="0025278C">
      <w:pPr>
        <w:shd w:val="clear" w:color="auto" w:fill="FFFFFF" w:themeFill="background1"/>
        <w:jc w:val="both"/>
        <w:rPr>
          <w:lang w:val="et-EE"/>
        </w:rPr>
      </w:pPr>
      <w:r w:rsidRPr="00F47BD8">
        <w:rPr>
          <w:color w:val="000000" w:themeColor="text1"/>
          <w:lang w:val="et-EE"/>
        </w:rPr>
        <w:t>11) e-posti aadress;</w:t>
      </w:r>
    </w:p>
    <w:p w14:paraId="74745BD2" w14:textId="51292EED" w:rsidR="32FCD55A" w:rsidRPr="00F47BD8" w:rsidRDefault="32FCD55A" w:rsidP="0025278C">
      <w:pPr>
        <w:shd w:val="clear" w:color="auto" w:fill="FFFFFF" w:themeFill="background1"/>
        <w:jc w:val="both"/>
        <w:rPr>
          <w:lang w:val="et-EE"/>
        </w:rPr>
      </w:pPr>
      <w:r w:rsidRPr="00F47BD8">
        <w:rPr>
          <w:color w:val="000000" w:themeColor="text1"/>
          <w:lang w:val="et-EE"/>
        </w:rPr>
        <w:t>12) deklaratsiooni summa;</w:t>
      </w:r>
    </w:p>
    <w:p w14:paraId="6E2000D2" w14:textId="4A90CC0D" w:rsidR="32FCD55A" w:rsidRPr="00F47BD8" w:rsidRDefault="32FCD55A" w:rsidP="0025278C">
      <w:pPr>
        <w:shd w:val="clear" w:color="auto" w:fill="FFFFFF" w:themeFill="background1"/>
        <w:jc w:val="both"/>
        <w:rPr>
          <w:lang w:val="et-EE"/>
        </w:rPr>
      </w:pPr>
      <w:r w:rsidRPr="00F47BD8">
        <w:rPr>
          <w:color w:val="000000" w:themeColor="text1"/>
          <w:lang w:val="et-EE"/>
        </w:rPr>
        <w:t>13) vajaduse korral pankrotiperioodi eristav märge;</w:t>
      </w:r>
    </w:p>
    <w:p w14:paraId="170ABBDB" w14:textId="469B8B24" w:rsidR="32FCD55A" w:rsidRPr="00F47BD8" w:rsidRDefault="32FCD55A" w:rsidP="0025278C">
      <w:pPr>
        <w:shd w:val="clear" w:color="auto" w:fill="FFFFFF" w:themeFill="background1"/>
        <w:jc w:val="both"/>
        <w:rPr>
          <w:lang w:val="et-EE"/>
        </w:rPr>
      </w:pPr>
      <w:r w:rsidRPr="00F47BD8">
        <w:rPr>
          <w:color w:val="000000" w:themeColor="text1"/>
          <w:lang w:val="et-EE"/>
        </w:rPr>
        <w:t>14) vajaduse korral märkused ja selgitused.“;</w:t>
      </w:r>
    </w:p>
    <w:p w14:paraId="7F37237D" w14:textId="2CB4426D" w:rsidR="32FCD55A" w:rsidRPr="00F47BD8" w:rsidRDefault="32FCD55A" w:rsidP="0025278C">
      <w:pPr>
        <w:shd w:val="clear" w:color="auto" w:fill="FFFFFF" w:themeFill="background1"/>
        <w:jc w:val="both"/>
        <w:rPr>
          <w:lang w:val="et-EE"/>
        </w:rPr>
      </w:pPr>
    </w:p>
    <w:p w14:paraId="7477CC26" w14:textId="586DD750" w:rsidR="32FCD55A" w:rsidRPr="00F47BD8" w:rsidRDefault="32FCD55A" w:rsidP="0025278C">
      <w:pPr>
        <w:shd w:val="clear" w:color="auto" w:fill="FFFFFF" w:themeFill="background1"/>
        <w:jc w:val="both"/>
        <w:rPr>
          <w:lang w:val="et-EE"/>
        </w:rPr>
      </w:pPr>
      <w:r w:rsidRPr="00F47BD8">
        <w:rPr>
          <w:b/>
          <w:bCs/>
          <w:color w:val="000000" w:themeColor="text1"/>
          <w:lang w:val="et-EE"/>
        </w:rPr>
        <w:t>8)</w:t>
      </w:r>
      <w:r w:rsidRPr="00F47BD8">
        <w:rPr>
          <w:color w:val="000000" w:themeColor="text1"/>
          <w:lang w:val="et-EE"/>
        </w:rPr>
        <w:t xml:space="preserve"> paragrahvi 3 lõige 1 sõnastatakse järgmiselt:</w:t>
      </w:r>
    </w:p>
    <w:p w14:paraId="10C912C3" w14:textId="024BB2D1" w:rsidR="32FCD55A" w:rsidRPr="00F47BD8" w:rsidRDefault="32FCD55A" w:rsidP="0025278C">
      <w:pPr>
        <w:shd w:val="clear" w:color="auto" w:fill="FFFFFF" w:themeFill="background1"/>
        <w:jc w:val="both"/>
        <w:rPr>
          <w:lang w:val="et-EE"/>
        </w:rPr>
      </w:pPr>
      <w:r w:rsidRPr="00F47BD8">
        <w:rPr>
          <w:color w:val="000000" w:themeColor="text1"/>
          <w:lang w:val="et-EE"/>
        </w:rPr>
        <w:t xml:space="preserve">„(1) Maavara kaevandamise mahu aruandes (edaspidi </w:t>
      </w:r>
      <w:r w:rsidRPr="00F47BD8">
        <w:rPr>
          <w:i/>
          <w:iCs/>
          <w:color w:val="000000" w:themeColor="text1"/>
          <w:lang w:val="et-EE"/>
        </w:rPr>
        <w:t>aruanne</w:t>
      </w:r>
      <w:r w:rsidRPr="00F47BD8">
        <w:rPr>
          <w:color w:val="000000" w:themeColor="text1"/>
          <w:lang w:val="et-EE"/>
        </w:rPr>
        <w:t>) esitatakse käesoleva määruse § 2 lõikes 10 sätestatud andmed ja lisas 4 sätestatud maavara kaevandamise mahu aruande andmed.“;</w:t>
      </w:r>
    </w:p>
    <w:p w14:paraId="55A4AC38" w14:textId="2103DFFA" w:rsidR="32FCD55A" w:rsidRPr="00F47BD8" w:rsidRDefault="32FCD55A" w:rsidP="0025278C">
      <w:pPr>
        <w:shd w:val="clear" w:color="auto" w:fill="FFFFFF" w:themeFill="background1"/>
        <w:jc w:val="both"/>
        <w:rPr>
          <w:lang w:val="et-EE"/>
        </w:rPr>
      </w:pPr>
    </w:p>
    <w:p w14:paraId="0DB0F44C" w14:textId="06A5927D" w:rsidR="32FCD55A" w:rsidRPr="00F47BD8" w:rsidRDefault="32FCD55A" w:rsidP="0025278C">
      <w:pPr>
        <w:shd w:val="clear" w:color="auto" w:fill="FFFFFF" w:themeFill="background1"/>
        <w:jc w:val="both"/>
        <w:rPr>
          <w:lang w:val="et-EE"/>
        </w:rPr>
      </w:pPr>
      <w:r w:rsidRPr="00F47BD8">
        <w:rPr>
          <w:b/>
          <w:bCs/>
          <w:color w:val="000000" w:themeColor="text1"/>
          <w:lang w:val="et-EE"/>
        </w:rPr>
        <w:t>9)</w:t>
      </w:r>
      <w:r w:rsidRPr="00F47BD8">
        <w:rPr>
          <w:color w:val="000000" w:themeColor="text1"/>
          <w:lang w:val="et-EE"/>
        </w:rPr>
        <w:t xml:space="preserve"> paragrahvi 3 lõikes 11 asendatakse tekstiosa „tabel 1c“ tekstiosaga „punkt 4“;</w:t>
      </w:r>
    </w:p>
    <w:p w14:paraId="740A2772" w14:textId="3601DEB7" w:rsidR="32FCD55A" w:rsidRPr="00F47BD8" w:rsidRDefault="32FCD55A" w:rsidP="0025278C">
      <w:pPr>
        <w:shd w:val="clear" w:color="auto" w:fill="FFFFFF" w:themeFill="background1"/>
        <w:jc w:val="both"/>
        <w:rPr>
          <w:lang w:val="et-EE"/>
        </w:rPr>
      </w:pPr>
    </w:p>
    <w:p w14:paraId="728CD19F" w14:textId="443E0EE1" w:rsidR="32FCD55A" w:rsidRPr="00F47BD8" w:rsidRDefault="32FCD55A" w:rsidP="0025278C">
      <w:pPr>
        <w:shd w:val="clear" w:color="auto" w:fill="FFFFFF" w:themeFill="background1"/>
        <w:jc w:val="both"/>
        <w:rPr>
          <w:lang w:val="et-EE"/>
        </w:rPr>
      </w:pPr>
      <w:r w:rsidRPr="00F47BD8">
        <w:rPr>
          <w:b/>
          <w:bCs/>
          <w:color w:val="000000" w:themeColor="text1"/>
          <w:lang w:val="et-EE"/>
        </w:rPr>
        <w:t>10)</w:t>
      </w:r>
      <w:r w:rsidRPr="00F47BD8">
        <w:rPr>
          <w:color w:val="000000" w:themeColor="text1"/>
          <w:lang w:val="et-EE"/>
        </w:rPr>
        <w:t xml:space="preserve"> määruse lisad 1–7 kehtestatakse uues sõnastuses (lisatud).</w:t>
      </w:r>
    </w:p>
    <w:p w14:paraId="39A0FF2A" w14:textId="1A6529D0" w:rsidR="32FCD55A" w:rsidRPr="00F47BD8" w:rsidRDefault="32FCD55A" w:rsidP="0025278C">
      <w:pPr>
        <w:shd w:val="clear" w:color="auto" w:fill="FFFFFF" w:themeFill="background1"/>
        <w:jc w:val="both"/>
        <w:rPr>
          <w:lang w:val="et-EE"/>
        </w:rPr>
      </w:pPr>
    </w:p>
    <w:p w14:paraId="46BCE14F" w14:textId="5F1BAE82" w:rsidR="32FCD55A" w:rsidRPr="00F47BD8" w:rsidRDefault="32FCD55A" w:rsidP="00C8284F">
      <w:pPr>
        <w:keepNext/>
        <w:keepLines/>
        <w:rPr>
          <w:lang w:val="et-EE"/>
        </w:rPr>
      </w:pPr>
      <w:r w:rsidRPr="00F47BD8">
        <w:rPr>
          <w:b/>
          <w:bCs/>
          <w:lang w:val="et-EE"/>
        </w:rPr>
        <w:t>§ 2. Määruse jõustumine</w:t>
      </w:r>
    </w:p>
    <w:p w14:paraId="0DFEF920" w14:textId="62853BDB" w:rsidR="32FCD55A" w:rsidRPr="00F47BD8" w:rsidRDefault="32FCD55A" w:rsidP="0025278C">
      <w:pPr>
        <w:rPr>
          <w:lang w:val="et-EE"/>
        </w:rPr>
      </w:pPr>
    </w:p>
    <w:p w14:paraId="6FBEC6B2" w14:textId="2B737733" w:rsidR="32FCD55A" w:rsidRPr="00F47BD8" w:rsidRDefault="0789B430" w:rsidP="0025278C">
      <w:pPr>
        <w:rPr>
          <w:lang w:val="et-EE"/>
        </w:rPr>
      </w:pPr>
      <w:r w:rsidRPr="759C9731">
        <w:rPr>
          <w:lang w:val="et-EE"/>
        </w:rPr>
        <w:t xml:space="preserve">Määrus jõustub 2027. </w:t>
      </w:r>
      <w:r w:rsidR="0F87A941" w:rsidRPr="759C9731">
        <w:rPr>
          <w:lang w:val="et-EE"/>
        </w:rPr>
        <w:t>a</w:t>
      </w:r>
      <w:r w:rsidRPr="759C9731">
        <w:rPr>
          <w:lang w:val="et-EE"/>
        </w:rPr>
        <w:t>asta</w:t>
      </w:r>
      <w:r w:rsidR="65CD0355" w:rsidRPr="759C9731">
        <w:rPr>
          <w:lang w:val="et-EE"/>
        </w:rPr>
        <w:t xml:space="preserve"> 1. oktoobril</w:t>
      </w:r>
      <w:r w:rsidRPr="759C9731">
        <w:rPr>
          <w:lang w:val="et-EE"/>
        </w:rPr>
        <w:t>.</w:t>
      </w:r>
    </w:p>
    <w:p w14:paraId="2F895F2F" w14:textId="19639955" w:rsidR="066B6E0C" w:rsidRPr="00F47BD8" w:rsidRDefault="066B6E0C" w:rsidP="0025278C">
      <w:pPr>
        <w:rPr>
          <w:lang w:val="et-EE"/>
        </w:rPr>
      </w:pPr>
    </w:p>
    <w:p w14:paraId="4539179F" w14:textId="2C562C02" w:rsidR="32FCD55A" w:rsidRPr="00F47BD8" w:rsidRDefault="32FCD55A" w:rsidP="0025278C">
      <w:pPr>
        <w:rPr>
          <w:lang w:val="et-EE"/>
        </w:rPr>
      </w:pPr>
    </w:p>
    <w:tbl>
      <w:tblPr>
        <w:tblStyle w:val="Kontuurtabel"/>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3468"/>
        <w:gridCol w:w="2703"/>
        <w:gridCol w:w="2894"/>
      </w:tblGrid>
      <w:tr w:rsidR="066B6E0C" w:rsidRPr="00F47BD8" w14:paraId="6865F7BB" w14:textId="77777777" w:rsidTr="066B6E0C">
        <w:trPr>
          <w:trHeight w:val="300"/>
        </w:trPr>
        <w:tc>
          <w:tcPr>
            <w:tcW w:w="3544" w:type="dxa"/>
            <w:tcMar>
              <w:left w:w="108" w:type="dxa"/>
              <w:right w:w="108" w:type="dxa"/>
            </w:tcMar>
          </w:tcPr>
          <w:p w14:paraId="10143816" w14:textId="55E3318A" w:rsidR="066B6E0C" w:rsidRPr="00F47BD8" w:rsidRDefault="066B6E0C" w:rsidP="0025278C">
            <w:pPr>
              <w:tabs>
                <w:tab w:val="left" w:pos="3119"/>
              </w:tabs>
              <w:rPr>
                <w:lang w:val="et-EE"/>
              </w:rPr>
            </w:pPr>
            <w:r w:rsidRPr="00F47BD8">
              <w:rPr>
                <w:lang w:val="et-EE"/>
              </w:rPr>
              <w:t>(allkirjastatud digitaalselt)</w:t>
            </w:r>
          </w:p>
        </w:tc>
        <w:tc>
          <w:tcPr>
            <w:tcW w:w="2835" w:type="dxa"/>
            <w:tcMar>
              <w:left w:w="108" w:type="dxa"/>
              <w:right w:w="108" w:type="dxa"/>
            </w:tcMar>
          </w:tcPr>
          <w:p w14:paraId="678A1681" w14:textId="34F7BB14" w:rsidR="066B6E0C" w:rsidRPr="00F47BD8" w:rsidRDefault="066B6E0C" w:rsidP="0025278C">
            <w:pPr>
              <w:tabs>
                <w:tab w:val="left" w:pos="3119"/>
              </w:tabs>
              <w:rPr>
                <w:lang w:val="et-EE"/>
              </w:rPr>
            </w:pPr>
            <w:r w:rsidRPr="00F47BD8">
              <w:rPr>
                <w:lang w:val="et-EE"/>
              </w:rPr>
              <w:t xml:space="preserve"> </w:t>
            </w:r>
          </w:p>
        </w:tc>
        <w:tc>
          <w:tcPr>
            <w:tcW w:w="2965" w:type="dxa"/>
            <w:tcMar>
              <w:left w:w="108" w:type="dxa"/>
              <w:right w:w="108" w:type="dxa"/>
            </w:tcMar>
          </w:tcPr>
          <w:p w14:paraId="14E557E7" w14:textId="213348F9" w:rsidR="066B6E0C" w:rsidRPr="00F47BD8" w:rsidRDefault="066B6E0C" w:rsidP="0025278C">
            <w:pPr>
              <w:tabs>
                <w:tab w:val="left" w:pos="3119"/>
              </w:tabs>
              <w:rPr>
                <w:lang w:val="et-EE"/>
              </w:rPr>
            </w:pPr>
            <w:r w:rsidRPr="00F47BD8">
              <w:rPr>
                <w:lang w:val="et-EE"/>
              </w:rPr>
              <w:t xml:space="preserve"> </w:t>
            </w:r>
          </w:p>
        </w:tc>
      </w:tr>
      <w:tr w:rsidR="066B6E0C" w:rsidRPr="00F47BD8" w14:paraId="3DA064D7" w14:textId="77777777" w:rsidTr="066B6E0C">
        <w:trPr>
          <w:trHeight w:val="300"/>
        </w:trPr>
        <w:tc>
          <w:tcPr>
            <w:tcW w:w="3544" w:type="dxa"/>
            <w:tcMar>
              <w:left w:w="108" w:type="dxa"/>
              <w:right w:w="108" w:type="dxa"/>
            </w:tcMar>
          </w:tcPr>
          <w:p w14:paraId="7C9D0C27" w14:textId="1D9B6738" w:rsidR="066B6E0C" w:rsidRPr="00F47BD8" w:rsidRDefault="066B6E0C" w:rsidP="0025278C">
            <w:pPr>
              <w:tabs>
                <w:tab w:val="left" w:pos="3119"/>
              </w:tabs>
              <w:rPr>
                <w:lang w:val="et-EE"/>
              </w:rPr>
            </w:pPr>
            <w:r w:rsidRPr="00F47BD8">
              <w:rPr>
                <w:lang w:val="et-EE"/>
              </w:rPr>
              <w:lastRenderedPageBreak/>
              <w:t>Erkki Keldo</w:t>
            </w:r>
          </w:p>
        </w:tc>
        <w:tc>
          <w:tcPr>
            <w:tcW w:w="2835" w:type="dxa"/>
            <w:tcMar>
              <w:left w:w="108" w:type="dxa"/>
              <w:right w:w="108" w:type="dxa"/>
            </w:tcMar>
          </w:tcPr>
          <w:p w14:paraId="30DDB4E3" w14:textId="4226DB3C" w:rsidR="066B6E0C" w:rsidRPr="00F47BD8" w:rsidRDefault="066B6E0C" w:rsidP="0025278C">
            <w:pPr>
              <w:tabs>
                <w:tab w:val="left" w:pos="3119"/>
              </w:tabs>
              <w:rPr>
                <w:lang w:val="et-EE"/>
              </w:rPr>
            </w:pPr>
            <w:r w:rsidRPr="00F47BD8">
              <w:rPr>
                <w:lang w:val="et-EE"/>
              </w:rPr>
              <w:t xml:space="preserve"> </w:t>
            </w:r>
          </w:p>
        </w:tc>
        <w:tc>
          <w:tcPr>
            <w:tcW w:w="2965" w:type="dxa"/>
            <w:tcMar>
              <w:left w:w="108" w:type="dxa"/>
              <w:right w:w="108" w:type="dxa"/>
            </w:tcMar>
          </w:tcPr>
          <w:p w14:paraId="6E689E75" w14:textId="03553816" w:rsidR="066B6E0C" w:rsidRPr="00F47BD8" w:rsidRDefault="066B6E0C" w:rsidP="0025278C">
            <w:pPr>
              <w:tabs>
                <w:tab w:val="left" w:pos="3119"/>
              </w:tabs>
              <w:rPr>
                <w:lang w:val="et-EE"/>
              </w:rPr>
            </w:pPr>
            <w:r w:rsidRPr="00F47BD8">
              <w:rPr>
                <w:lang w:val="et-EE"/>
              </w:rPr>
              <w:t>(allkirjastatud digitaalselt)</w:t>
            </w:r>
          </w:p>
        </w:tc>
      </w:tr>
      <w:tr w:rsidR="066B6E0C" w:rsidRPr="00F47BD8" w14:paraId="72C4D1DA" w14:textId="77777777" w:rsidTr="066B6E0C">
        <w:trPr>
          <w:trHeight w:val="300"/>
        </w:trPr>
        <w:tc>
          <w:tcPr>
            <w:tcW w:w="3544" w:type="dxa"/>
            <w:tcMar>
              <w:left w:w="108" w:type="dxa"/>
              <w:right w:w="108" w:type="dxa"/>
            </w:tcMar>
          </w:tcPr>
          <w:p w14:paraId="4D31D343" w14:textId="2BAEDF14" w:rsidR="066B6E0C" w:rsidRPr="00F47BD8" w:rsidRDefault="066B6E0C" w:rsidP="0025278C">
            <w:pPr>
              <w:tabs>
                <w:tab w:val="left" w:pos="3119"/>
              </w:tabs>
              <w:rPr>
                <w:lang w:val="et-EE"/>
              </w:rPr>
            </w:pPr>
            <w:r w:rsidRPr="00F47BD8">
              <w:rPr>
                <w:lang w:val="et-EE"/>
              </w:rPr>
              <w:t>Energeetika- ja keskkonnaminister</w:t>
            </w:r>
          </w:p>
        </w:tc>
        <w:tc>
          <w:tcPr>
            <w:tcW w:w="2835" w:type="dxa"/>
            <w:tcMar>
              <w:left w:w="108" w:type="dxa"/>
              <w:right w:w="108" w:type="dxa"/>
            </w:tcMar>
          </w:tcPr>
          <w:p w14:paraId="49630FD9" w14:textId="35612DDA" w:rsidR="066B6E0C" w:rsidRPr="00F47BD8" w:rsidRDefault="066B6E0C" w:rsidP="0025278C">
            <w:pPr>
              <w:tabs>
                <w:tab w:val="left" w:pos="3119"/>
              </w:tabs>
              <w:rPr>
                <w:lang w:val="et-EE"/>
              </w:rPr>
            </w:pPr>
            <w:r w:rsidRPr="00F47BD8">
              <w:rPr>
                <w:lang w:val="et-EE"/>
              </w:rPr>
              <w:t xml:space="preserve"> </w:t>
            </w:r>
          </w:p>
        </w:tc>
        <w:tc>
          <w:tcPr>
            <w:tcW w:w="2965" w:type="dxa"/>
            <w:tcMar>
              <w:left w:w="108" w:type="dxa"/>
              <w:right w:w="108" w:type="dxa"/>
            </w:tcMar>
          </w:tcPr>
          <w:p w14:paraId="7EEABFFD" w14:textId="4CF4F9FC" w:rsidR="066B6E0C" w:rsidRPr="00F47BD8" w:rsidRDefault="066B6E0C" w:rsidP="0025278C">
            <w:pPr>
              <w:tabs>
                <w:tab w:val="left" w:pos="3119"/>
              </w:tabs>
              <w:rPr>
                <w:lang w:val="et-EE"/>
              </w:rPr>
            </w:pPr>
            <w:r w:rsidRPr="00F47BD8">
              <w:rPr>
                <w:lang w:val="et-EE"/>
              </w:rPr>
              <w:t>Marten Kokk</w:t>
            </w:r>
          </w:p>
          <w:p w14:paraId="045CC1F3" w14:textId="428FE48D" w:rsidR="066B6E0C" w:rsidRPr="00F47BD8" w:rsidRDefault="066B6E0C" w:rsidP="0025278C">
            <w:pPr>
              <w:tabs>
                <w:tab w:val="left" w:pos="3119"/>
              </w:tabs>
              <w:rPr>
                <w:lang w:val="et-EE"/>
              </w:rPr>
            </w:pPr>
            <w:r w:rsidRPr="00F47BD8">
              <w:rPr>
                <w:lang w:val="et-EE"/>
              </w:rPr>
              <w:t>Kantsler</w:t>
            </w:r>
          </w:p>
        </w:tc>
      </w:tr>
    </w:tbl>
    <w:p w14:paraId="6F3B99BF" w14:textId="0931BD1F" w:rsidR="066B6E0C" w:rsidRPr="00F47BD8" w:rsidRDefault="066B6E0C" w:rsidP="0025278C">
      <w:pPr>
        <w:pStyle w:val="Normaallaadveeb"/>
        <w:tabs>
          <w:tab w:val="left" w:pos="5970"/>
        </w:tabs>
        <w:spacing w:before="0" w:after="0"/>
        <w:jc w:val="both"/>
        <w:rPr>
          <w:rFonts w:ascii="Times New Roman" w:hAnsi="Times New Roman" w:cs="Times New Roman"/>
          <w:color w:val="000000" w:themeColor="text1"/>
          <w:lang w:val="et-EE"/>
        </w:rPr>
      </w:pPr>
    </w:p>
    <w:p w14:paraId="21A9C945" w14:textId="77777777" w:rsidR="00C8284F" w:rsidRDefault="00C8284F">
      <w:pPr>
        <w:spacing w:after="160" w:line="259" w:lineRule="auto"/>
        <w:rPr>
          <w:lang w:val="et-EE"/>
        </w:rPr>
      </w:pPr>
      <w:r>
        <w:rPr>
          <w:lang w:val="et-EE"/>
        </w:rPr>
        <w:br w:type="page"/>
      </w:r>
    </w:p>
    <w:p w14:paraId="51C68883" w14:textId="7E76FF2E" w:rsidR="3D2E561B" w:rsidRPr="00F47BD8" w:rsidRDefault="3D2E561B" w:rsidP="0025278C">
      <w:pPr>
        <w:jc w:val="right"/>
        <w:rPr>
          <w:lang w:val="et-EE"/>
        </w:rPr>
      </w:pPr>
      <w:r w:rsidRPr="00F47BD8">
        <w:rPr>
          <w:lang w:val="et-EE"/>
        </w:rPr>
        <w:lastRenderedPageBreak/>
        <w:t>Keskkonnaministri 5.</w:t>
      </w:r>
      <w:r w:rsidR="00BD63E2">
        <w:rPr>
          <w:lang w:val="et-EE"/>
        </w:rPr>
        <w:t xml:space="preserve"> aprilli </w:t>
      </w:r>
      <w:r w:rsidRPr="00F47BD8">
        <w:rPr>
          <w:lang w:val="et-EE"/>
        </w:rPr>
        <w:t>2011</w:t>
      </w:r>
      <w:r w:rsidR="00BD63E2">
        <w:rPr>
          <w:lang w:val="et-EE"/>
        </w:rPr>
        <w:t>.</w:t>
      </w:r>
      <w:r w:rsidRPr="00F47BD8">
        <w:rPr>
          <w:lang w:val="et-EE"/>
        </w:rPr>
        <w:t xml:space="preserve"> a määrus nr 22 </w:t>
      </w:r>
    </w:p>
    <w:p w14:paraId="23B366D5" w14:textId="71A556FE" w:rsidR="3D2E561B" w:rsidRPr="00F47BD8" w:rsidRDefault="3D2E561B" w:rsidP="0025278C">
      <w:pPr>
        <w:jc w:val="right"/>
        <w:rPr>
          <w:lang w:val="et-EE"/>
        </w:rPr>
      </w:pPr>
      <w:r w:rsidRPr="00F47BD8">
        <w:rPr>
          <w:lang w:val="et-EE"/>
        </w:rPr>
        <w:t xml:space="preserve">„Keskkonnatasu deklaratsiooni andmekoosseis ja täitmise kord, </w:t>
      </w:r>
    </w:p>
    <w:p w14:paraId="3CAB94CD" w14:textId="6FE13CBD" w:rsidR="3D2E561B" w:rsidRPr="00F47BD8" w:rsidRDefault="3D2E561B" w:rsidP="0025278C">
      <w:pPr>
        <w:jc w:val="right"/>
        <w:rPr>
          <w:lang w:val="et-EE"/>
        </w:rPr>
      </w:pPr>
      <w:r w:rsidRPr="00F47BD8">
        <w:rPr>
          <w:lang w:val="et-EE"/>
        </w:rPr>
        <w:t xml:space="preserve">tuuleenergiast elektrienergia tootmise tasuga seotud andmete nimistu, </w:t>
      </w:r>
    </w:p>
    <w:p w14:paraId="033A46B0" w14:textId="6F427D08" w:rsidR="3D2E561B" w:rsidRPr="00F47BD8" w:rsidRDefault="3D2E561B" w:rsidP="0025278C">
      <w:pPr>
        <w:jc w:val="right"/>
        <w:rPr>
          <w:lang w:val="et-EE"/>
        </w:rPr>
      </w:pPr>
      <w:r w:rsidRPr="00F47BD8">
        <w:rPr>
          <w:lang w:val="et-EE"/>
        </w:rPr>
        <w:t xml:space="preserve">andmete esitamise kord ja tähtaeg ning maavara kaevandamise mahu </w:t>
      </w:r>
    </w:p>
    <w:p w14:paraId="388E94F1" w14:textId="4DDE14DA" w:rsidR="3D2E561B" w:rsidRPr="00F47BD8" w:rsidRDefault="3D2E561B" w:rsidP="0025278C">
      <w:pPr>
        <w:jc w:val="right"/>
        <w:rPr>
          <w:lang w:val="et-EE"/>
        </w:rPr>
      </w:pPr>
      <w:r w:rsidRPr="00F47BD8">
        <w:rPr>
          <w:lang w:val="et-EE"/>
        </w:rPr>
        <w:t xml:space="preserve">aruandele esitatavad nõuded, aruande andmekoosseis ja esitamise kord“ </w:t>
      </w:r>
    </w:p>
    <w:p w14:paraId="60330642" w14:textId="534AD92D" w:rsidR="3D2E561B" w:rsidRPr="00F47BD8" w:rsidRDefault="3D2E561B" w:rsidP="0025278C">
      <w:pPr>
        <w:jc w:val="right"/>
        <w:rPr>
          <w:lang w:val="et-EE"/>
        </w:rPr>
      </w:pPr>
      <w:r w:rsidRPr="00F47BD8">
        <w:rPr>
          <w:lang w:val="et-EE"/>
        </w:rPr>
        <w:t xml:space="preserve">Lisa 1 </w:t>
      </w:r>
    </w:p>
    <w:p w14:paraId="2D7295C5" w14:textId="253A8FD4" w:rsidR="00866506" w:rsidRPr="00F47BD8" w:rsidRDefault="00866506" w:rsidP="0025278C">
      <w:pPr>
        <w:jc w:val="right"/>
        <w:rPr>
          <w:lang w:val="et-EE"/>
        </w:rPr>
      </w:pPr>
      <w:r w:rsidRPr="00F47BD8">
        <w:rPr>
          <w:lang w:val="et-EE"/>
        </w:rPr>
        <w:t>(energeetika- ja keskkonnaministri ………..202…. a määruse nr … sõnastuses)</w:t>
      </w:r>
    </w:p>
    <w:p w14:paraId="62D4B54E" w14:textId="1FE868B1" w:rsidR="3D2E561B" w:rsidRPr="00F47BD8" w:rsidRDefault="3D2E561B" w:rsidP="0025278C">
      <w:pPr>
        <w:jc w:val="center"/>
        <w:rPr>
          <w:lang w:val="et-EE"/>
        </w:rPr>
      </w:pPr>
    </w:p>
    <w:p w14:paraId="547F8E23" w14:textId="28043859" w:rsidR="3D2E561B" w:rsidRPr="00F47BD8" w:rsidRDefault="3D2E561B" w:rsidP="0025278C">
      <w:pPr>
        <w:jc w:val="center"/>
        <w:rPr>
          <w:lang w:val="et-EE"/>
        </w:rPr>
      </w:pPr>
      <w:r w:rsidRPr="00F47BD8">
        <w:rPr>
          <w:b/>
          <w:bCs/>
          <w:lang w:val="et-EE"/>
        </w:rPr>
        <w:t xml:space="preserve"> </w:t>
      </w:r>
    </w:p>
    <w:p w14:paraId="248C98A8" w14:textId="741A8F61" w:rsidR="3D2E561B" w:rsidRPr="00F47BD8" w:rsidRDefault="3D2E561B" w:rsidP="0025278C">
      <w:pPr>
        <w:jc w:val="center"/>
        <w:rPr>
          <w:lang w:val="et-EE"/>
        </w:rPr>
      </w:pPr>
      <w:r w:rsidRPr="00F47BD8">
        <w:rPr>
          <w:b/>
          <w:bCs/>
          <w:lang w:val="et-EE"/>
        </w:rPr>
        <w:t>VEE ERIKASUTUSÕIGUSE TASU DEKLARASTIOONI ANDMEKOOSSEIS</w:t>
      </w:r>
    </w:p>
    <w:p w14:paraId="2C778AE3" w14:textId="5553B3A2" w:rsidR="3D2E561B" w:rsidRPr="00F47BD8" w:rsidRDefault="3D2E561B" w:rsidP="0025278C">
      <w:pPr>
        <w:rPr>
          <w:lang w:val="et-EE"/>
        </w:rPr>
      </w:pPr>
      <w:r w:rsidRPr="00F47BD8">
        <w:rPr>
          <w:lang w:val="et-EE"/>
        </w:rPr>
        <w:t xml:space="preserve"> </w:t>
      </w:r>
    </w:p>
    <w:p w14:paraId="30EE5FF2" w14:textId="5EAA9772" w:rsidR="3D2E561B" w:rsidRPr="00F47BD8" w:rsidRDefault="3D2E561B" w:rsidP="0025278C">
      <w:pPr>
        <w:pStyle w:val="Loendilik"/>
        <w:numPr>
          <w:ilvl w:val="0"/>
          <w:numId w:val="3"/>
        </w:numPr>
        <w:spacing w:after="0" w:line="240" w:lineRule="auto"/>
        <w:ind w:left="357" w:hanging="357"/>
        <w:rPr>
          <w:rFonts w:ascii="Times New Roman" w:eastAsia="Times New Roman" w:hAnsi="Times New Roman" w:cs="Times New Roman"/>
          <w:b/>
          <w:bCs/>
        </w:rPr>
      </w:pPr>
      <w:r w:rsidRPr="00F47BD8">
        <w:rPr>
          <w:rFonts w:ascii="Times New Roman" w:eastAsia="Times New Roman" w:hAnsi="Times New Roman" w:cs="Times New Roman"/>
          <w:b/>
          <w:bCs/>
        </w:rPr>
        <w:t>Andmed loa alusel veevõtu kohta</w:t>
      </w:r>
    </w:p>
    <w:p w14:paraId="674BE5F4"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veehaarde nimetus;</w:t>
      </w:r>
    </w:p>
    <w:p w14:paraId="65C1AAB0"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veehaarde kood või puurkaevude katastri numbrid;</w:t>
      </w:r>
    </w:p>
    <w:p w14:paraId="51BE151A"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põhjaveekihi indeks;</w:t>
      </w:r>
    </w:p>
    <w:p w14:paraId="043C6742"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 kasutusala;</w:t>
      </w:r>
    </w:p>
    <w:p w14:paraId="1C51F62B"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lubatud veevõtt aruandeperioodi kohta kuupmeetrites;</w:t>
      </w:r>
    </w:p>
    <w:p w14:paraId="0F5D8306"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veearvesti näit aruandeperioodi alguses;</w:t>
      </w:r>
    </w:p>
    <w:p w14:paraId="117847E3"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veearvesti näit aruandeperioodi lõpus;</w:t>
      </w:r>
    </w:p>
    <w:p w14:paraId="4E6A869D"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teave veearvesti vahetuse kohta;</w:t>
      </w:r>
    </w:p>
    <w:p w14:paraId="67BB02E2"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veevõtt kuude lõikes kuupmeetrites;</w:t>
      </w:r>
    </w:p>
    <w:p w14:paraId="0C6A8DBE"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veevõtt aruandekvartalis kokku kuupmeetrites;</w:t>
      </w:r>
    </w:p>
    <w:p w14:paraId="6ECC6C3D"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veevõtt aruandeaasta algusest kuni aruandekvartali lõpuni kuupmeetrites;</w:t>
      </w:r>
    </w:p>
    <w:p w14:paraId="33616589"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veevõtt loa kohaselt kuupmeetrites;</w:t>
      </w:r>
    </w:p>
    <w:p w14:paraId="3A80F889"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veevõtt üle loa kuupmeetrites;</w:t>
      </w:r>
    </w:p>
    <w:p w14:paraId="00CB695A"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 erikasutusõiguse tasu arvutamise aluseks olev veekogus kokku kuupmeetrites;</w:t>
      </w:r>
    </w:p>
    <w:p w14:paraId="16956369"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tasumäär eurodes kuupmeetri kohta;</w:t>
      </w:r>
    </w:p>
    <w:p w14:paraId="7C137215"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üle loa tegevuse koefitsient;</w:t>
      </w:r>
    </w:p>
    <w:p w14:paraId="110C8B27"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 erikasutusõiguse tasu loa kohaselt eurodes;</w:t>
      </w:r>
    </w:p>
    <w:p w14:paraId="2943083F" w14:textId="77777777" w:rsidR="00D4296C"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 erikasutusõiguse tasu üle loa eurodes;</w:t>
      </w:r>
    </w:p>
    <w:p w14:paraId="7EB11A39" w14:textId="70E06352" w:rsidR="3D2E561B" w:rsidRPr="00F47BD8" w:rsidRDefault="00D4296C" w:rsidP="0025278C">
      <w:pPr>
        <w:pStyle w:val="Compact"/>
        <w:numPr>
          <w:ilvl w:val="1"/>
          <w:numId w:val="7"/>
        </w:numPr>
        <w:spacing w:before="0" w:after="0"/>
        <w:ind w:left="567" w:hanging="567"/>
        <w:rPr>
          <w:rFonts w:ascii="Times New Roman" w:hAnsi="Times New Roman" w:cs="Times New Roman"/>
          <w:lang w:val="et-EE"/>
        </w:rPr>
      </w:pPr>
      <w:r w:rsidRPr="00F47BD8">
        <w:rPr>
          <w:rFonts w:ascii="Times New Roman" w:hAnsi="Times New Roman" w:cs="Times New Roman"/>
          <w:lang w:val="et-EE"/>
        </w:rPr>
        <w:t>vee erikasutusõiguse tasu kokku eurodes.</w:t>
      </w:r>
    </w:p>
    <w:p w14:paraId="561654B7" w14:textId="77777777" w:rsidR="00D4296C" w:rsidRPr="00F47BD8" w:rsidRDefault="00D4296C" w:rsidP="0025278C">
      <w:pPr>
        <w:pStyle w:val="Compact"/>
        <w:spacing w:before="0" w:after="0"/>
        <w:ind w:left="567"/>
        <w:rPr>
          <w:rFonts w:ascii="Times New Roman" w:hAnsi="Times New Roman" w:cs="Times New Roman"/>
          <w:lang w:val="et-EE"/>
        </w:rPr>
      </w:pPr>
    </w:p>
    <w:p w14:paraId="7BC50EF0" w14:textId="77777777" w:rsidR="00EE3452" w:rsidRPr="00F47BD8" w:rsidRDefault="00EE3452" w:rsidP="0025278C">
      <w:pPr>
        <w:rPr>
          <w:lang w:val="et-EE"/>
        </w:rPr>
      </w:pPr>
      <w:r w:rsidRPr="00F47BD8">
        <w:rPr>
          <w:b/>
          <w:bCs/>
          <w:lang w:val="et-EE"/>
        </w:rPr>
        <w:t>2.</w:t>
      </w:r>
      <w:r w:rsidRPr="00F47BD8">
        <w:rPr>
          <w:lang w:val="et-EE"/>
        </w:rPr>
        <w:tab/>
      </w:r>
      <w:r w:rsidRPr="00F47BD8">
        <w:rPr>
          <w:b/>
          <w:bCs/>
          <w:lang w:val="et-EE"/>
        </w:rPr>
        <w:t>Andmed loata veevõtu kohta</w:t>
      </w:r>
    </w:p>
    <w:p w14:paraId="51DB1615" w14:textId="77777777" w:rsidR="00EE3452" w:rsidRPr="00F47BD8" w:rsidRDefault="00EE3452" w:rsidP="0025278C">
      <w:pPr>
        <w:rPr>
          <w:lang w:val="et-EE"/>
        </w:rPr>
      </w:pPr>
      <w:r w:rsidRPr="00F47BD8">
        <w:rPr>
          <w:lang w:val="et-EE"/>
        </w:rPr>
        <w:t>2.1</w:t>
      </w:r>
      <w:r w:rsidRPr="00F47BD8">
        <w:rPr>
          <w:lang w:val="et-EE"/>
        </w:rPr>
        <w:tab/>
        <w:t>veehaarde järjekorra number;</w:t>
      </w:r>
    </w:p>
    <w:p w14:paraId="5CEAF812" w14:textId="77777777" w:rsidR="00EE3452" w:rsidRPr="00F47BD8" w:rsidRDefault="00EE3452" w:rsidP="0025278C">
      <w:pPr>
        <w:rPr>
          <w:lang w:val="et-EE"/>
        </w:rPr>
      </w:pPr>
      <w:r w:rsidRPr="00F47BD8">
        <w:rPr>
          <w:lang w:val="et-EE"/>
        </w:rPr>
        <w:t>2.2</w:t>
      </w:r>
      <w:r w:rsidRPr="00F47BD8">
        <w:rPr>
          <w:lang w:val="et-EE"/>
        </w:rPr>
        <w:tab/>
        <w:t>veehaarde liik;</w:t>
      </w:r>
    </w:p>
    <w:p w14:paraId="3D3BBF94" w14:textId="77777777" w:rsidR="00EE3452" w:rsidRPr="00F47BD8" w:rsidRDefault="00EE3452" w:rsidP="0025278C">
      <w:pPr>
        <w:rPr>
          <w:lang w:val="et-EE"/>
        </w:rPr>
      </w:pPr>
      <w:r w:rsidRPr="00F47BD8">
        <w:rPr>
          <w:lang w:val="et-EE"/>
        </w:rPr>
        <w:t>2.3</w:t>
      </w:r>
      <w:r w:rsidRPr="00F47BD8">
        <w:rPr>
          <w:lang w:val="et-EE"/>
        </w:rPr>
        <w:tab/>
        <w:t>veehaarde nimetus;</w:t>
      </w:r>
    </w:p>
    <w:p w14:paraId="38315FF7" w14:textId="77777777" w:rsidR="00EE3452" w:rsidRPr="00F47BD8" w:rsidRDefault="00EE3452" w:rsidP="0025278C">
      <w:pPr>
        <w:rPr>
          <w:lang w:val="et-EE"/>
        </w:rPr>
      </w:pPr>
      <w:r w:rsidRPr="00F47BD8">
        <w:rPr>
          <w:lang w:val="et-EE"/>
        </w:rPr>
        <w:t>2.4</w:t>
      </w:r>
      <w:r w:rsidRPr="00F47BD8">
        <w:rPr>
          <w:lang w:val="et-EE"/>
        </w:rPr>
        <w:tab/>
        <w:t>veehaarde kood;</w:t>
      </w:r>
    </w:p>
    <w:p w14:paraId="593B6058" w14:textId="77777777" w:rsidR="00EE3452" w:rsidRPr="00F47BD8" w:rsidRDefault="00EE3452" w:rsidP="0025278C">
      <w:pPr>
        <w:rPr>
          <w:lang w:val="et-EE"/>
        </w:rPr>
      </w:pPr>
      <w:r w:rsidRPr="00F47BD8">
        <w:rPr>
          <w:lang w:val="et-EE"/>
        </w:rPr>
        <w:t>2.5</w:t>
      </w:r>
      <w:r w:rsidRPr="00F47BD8">
        <w:rPr>
          <w:lang w:val="et-EE"/>
        </w:rPr>
        <w:tab/>
        <w:t>vee kasutusala;</w:t>
      </w:r>
    </w:p>
    <w:p w14:paraId="55EBF319" w14:textId="77777777" w:rsidR="00EE3452" w:rsidRPr="00F47BD8" w:rsidRDefault="00EE3452" w:rsidP="0025278C">
      <w:pPr>
        <w:rPr>
          <w:lang w:val="et-EE"/>
        </w:rPr>
      </w:pPr>
      <w:r w:rsidRPr="00F47BD8">
        <w:rPr>
          <w:lang w:val="et-EE"/>
        </w:rPr>
        <w:t>2.6</w:t>
      </w:r>
      <w:r w:rsidRPr="00F47BD8">
        <w:rPr>
          <w:lang w:val="et-EE"/>
        </w:rPr>
        <w:tab/>
        <w:t>põhjaveekihi indeks;</w:t>
      </w:r>
    </w:p>
    <w:p w14:paraId="57D9EBD5" w14:textId="77777777" w:rsidR="00EE3452" w:rsidRPr="00F47BD8" w:rsidRDefault="00EE3452" w:rsidP="0025278C">
      <w:pPr>
        <w:rPr>
          <w:lang w:val="et-EE"/>
        </w:rPr>
      </w:pPr>
      <w:r w:rsidRPr="00F47BD8">
        <w:rPr>
          <w:lang w:val="et-EE"/>
        </w:rPr>
        <w:t>2.7</w:t>
      </w:r>
      <w:r w:rsidRPr="00F47BD8">
        <w:rPr>
          <w:lang w:val="et-EE"/>
        </w:rPr>
        <w:tab/>
        <w:t>veekogu liik;</w:t>
      </w:r>
    </w:p>
    <w:p w14:paraId="5E393DD8" w14:textId="77777777" w:rsidR="00EE3452" w:rsidRPr="00F47BD8" w:rsidRDefault="00EE3452" w:rsidP="0025278C">
      <w:pPr>
        <w:rPr>
          <w:lang w:val="et-EE"/>
        </w:rPr>
      </w:pPr>
      <w:r w:rsidRPr="00F47BD8">
        <w:rPr>
          <w:lang w:val="et-EE"/>
        </w:rPr>
        <w:t>2.8</w:t>
      </w:r>
      <w:r w:rsidRPr="00F47BD8">
        <w:rPr>
          <w:lang w:val="et-EE"/>
        </w:rPr>
        <w:tab/>
        <w:t>veehaarde seos maavarade kaevandamisega;</w:t>
      </w:r>
    </w:p>
    <w:p w14:paraId="55065DC9" w14:textId="77777777" w:rsidR="00EE3452" w:rsidRPr="00F47BD8" w:rsidRDefault="00EE3452" w:rsidP="0025278C">
      <w:pPr>
        <w:rPr>
          <w:lang w:val="et-EE"/>
        </w:rPr>
      </w:pPr>
      <w:r w:rsidRPr="00F47BD8">
        <w:rPr>
          <w:lang w:val="et-EE"/>
        </w:rPr>
        <w:t>2.9</w:t>
      </w:r>
      <w:r w:rsidRPr="00F47BD8">
        <w:rPr>
          <w:lang w:val="et-EE"/>
        </w:rPr>
        <w:tab/>
        <w:t>veehaarde kuuluvus;</w:t>
      </w:r>
    </w:p>
    <w:p w14:paraId="7048CB72" w14:textId="77777777" w:rsidR="00EE3452" w:rsidRPr="00F47BD8" w:rsidRDefault="00EE3452" w:rsidP="0025278C">
      <w:pPr>
        <w:rPr>
          <w:lang w:val="et-EE"/>
        </w:rPr>
      </w:pPr>
      <w:r w:rsidRPr="00F47BD8">
        <w:rPr>
          <w:lang w:val="et-EE"/>
        </w:rPr>
        <w:t>2.10</w:t>
      </w:r>
      <w:r w:rsidRPr="00F47BD8">
        <w:rPr>
          <w:lang w:val="et-EE"/>
        </w:rPr>
        <w:tab/>
        <w:t>veehaarde asukoha kohaliku omavalitsuse üksuse nimetus;</w:t>
      </w:r>
    </w:p>
    <w:p w14:paraId="33B1D60B" w14:textId="77777777" w:rsidR="00EE3452" w:rsidRPr="00F47BD8" w:rsidRDefault="00EE3452" w:rsidP="0025278C">
      <w:pPr>
        <w:rPr>
          <w:lang w:val="et-EE"/>
        </w:rPr>
      </w:pPr>
      <w:r w:rsidRPr="00F47BD8">
        <w:rPr>
          <w:lang w:val="et-EE"/>
        </w:rPr>
        <w:t>2.11</w:t>
      </w:r>
      <w:r w:rsidRPr="00F47BD8">
        <w:rPr>
          <w:lang w:val="et-EE"/>
        </w:rPr>
        <w:tab/>
        <w:t>loata veevõtu kogus kvartalis kokku kuupmeetrites;</w:t>
      </w:r>
    </w:p>
    <w:p w14:paraId="486D20C3" w14:textId="77777777" w:rsidR="00EE3452" w:rsidRPr="00F47BD8" w:rsidRDefault="00EE3452" w:rsidP="0025278C">
      <w:pPr>
        <w:rPr>
          <w:lang w:val="et-EE"/>
        </w:rPr>
      </w:pPr>
      <w:r w:rsidRPr="00F47BD8">
        <w:rPr>
          <w:lang w:val="et-EE"/>
        </w:rPr>
        <w:t>2.12</w:t>
      </w:r>
      <w:r w:rsidRPr="00F47BD8">
        <w:rPr>
          <w:lang w:val="et-EE"/>
        </w:rPr>
        <w:tab/>
        <w:t>tasumäär eurodes kuupmeetri kohta;</w:t>
      </w:r>
    </w:p>
    <w:p w14:paraId="1D8EBE98" w14:textId="77777777" w:rsidR="00EE3452" w:rsidRPr="00F47BD8" w:rsidRDefault="00EE3452" w:rsidP="0025278C">
      <w:pPr>
        <w:rPr>
          <w:lang w:val="et-EE"/>
        </w:rPr>
      </w:pPr>
      <w:r w:rsidRPr="00F47BD8">
        <w:rPr>
          <w:lang w:val="et-EE"/>
        </w:rPr>
        <w:t>2.13</w:t>
      </w:r>
      <w:r w:rsidRPr="00F47BD8">
        <w:rPr>
          <w:lang w:val="et-EE"/>
        </w:rPr>
        <w:tab/>
        <w:t>loata tegevuse koefitsient;</w:t>
      </w:r>
    </w:p>
    <w:p w14:paraId="08329A53" w14:textId="77777777" w:rsidR="00EE3452" w:rsidRPr="00F47BD8" w:rsidRDefault="00EE3452" w:rsidP="0025278C">
      <w:pPr>
        <w:rPr>
          <w:lang w:val="et-EE"/>
        </w:rPr>
      </w:pPr>
      <w:r w:rsidRPr="00F47BD8">
        <w:rPr>
          <w:lang w:val="et-EE"/>
        </w:rPr>
        <w:t>2.14</w:t>
      </w:r>
      <w:r w:rsidRPr="00F47BD8">
        <w:rPr>
          <w:lang w:val="et-EE"/>
        </w:rPr>
        <w:tab/>
        <w:t>vee erikasutusõiguse tasu eurodes;</w:t>
      </w:r>
    </w:p>
    <w:p w14:paraId="4D03D841" w14:textId="1857121C" w:rsidR="066B6E0C" w:rsidRPr="00F47BD8" w:rsidRDefault="00EE3452" w:rsidP="0025278C">
      <w:pPr>
        <w:rPr>
          <w:lang w:val="et-EE"/>
        </w:rPr>
      </w:pPr>
      <w:r w:rsidRPr="00F47BD8">
        <w:rPr>
          <w:lang w:val="et-EE"/>
        </w:rPr>
        <w:t>2.15</w:t>
      </w:r>
      <w:r w:rsidRPr="00F47BD8">
        <w:rPr>
          <w:lang w:val="et-EE"/>
        </w:rPr>
        <w:tab/>
        <w:t>loata vee erikasutusõiguse tasu kokku.</w:t>
      </w:r>
    </w:p>
    <w:p w14:paraId="7A5FAE57" w14:textId="77777777" w:rsidR="00AF55BD" w:rsidRPr="00F47BD8" w:rsidRDefault="00AF55BD" w:rsidP="0025278C">
      <w:pPr>
        <w:rPr>
          <w:lang w:val="et-EE"/>
        </w:rPr>
      </w:pPr>
    </w:p>
    <w:p w14:paraId="22E34A37" w14:textId="77777777" w:rsidR="00BD63E2" w:rsidRDefault="00BD63E2">
      <w:pPr>
        <w:spacing w:after="160" w:line="259" w:lineRule="auto"/>
        <w:rPr>
          <w:lang w:val="et-EE"/>
        </w:rPr>
      </w:pPr>
      <w:r>
        <w:rPr>
          <w:lang w:val="et-EE"/>
        </w:rPr>
        <w:br w:type="page"/>
      </w:r>
    </w:p>
    <w:p w14:paraId="5A488D9B" w14:textId="04A2F733" w:rsidR="00AF55BD" w:rsidRPr="00F47BD8" w:rsidRDefault="00AF55BD" w:rsidP="0025278C">
      <w:pPr>
        <w:jc w:val="right"/>
        <w:rPr>
          <w:lang w:val="et-EE"/>
        </w:rPr>
      </w:pPr>
      <w:r w:rsidRPr="00F47BD8">
        <w:rPr>
          <w:lang w:val="et-EE"/>
        </w:rPr>
        <w:lastRenderedPageBreak/>
        <w:t xml:space="preserve">Keskkonnaministri 5. aprilli 2011. a määrus nr 22 </w:t>
      </w:r>
    </w:p>
    <w:p w14:paraId="2C6D6593" w14:textId="77777777" w:rsidR="00AF55BD" w:rsidRPr="00F47BD8" w:rsidRDefault="00AF55BD" w:rsidP="0025278C">
      <w:pPr>
        <w:jc w:val="right"/>
        <w:rPr>
          <w:lang w:val="et-EE"/>
        </w:rPr>
      </w:pPr>
      <w:r w:rsidRPr="00F47BD8">
        <w:rPr>
          <w:lang w:val="et-EE"/>
        </w:rPr>
        <w:t xml:space="preserve">„Keskkonnatasu deklaratsiooni andmekoosseis ja täitmise kord, </w:t>
      </w:r>
    </w:p>
    <w:p w14:paraId="7BDE9250" w14:textId="77777777" w:rsidR="00AF55BD" w:rsidRPr="00F47BD8" w:rsidRDefault="00AF55BD" w:rsidP="0025278C">
      <w:pPr>
        <w:jc w:val="right"/>
        <w:rPr>
          <w:lang w:val="et-EE"/>
        </w:rPr>
      </w:pPr>
      <w:r w:rsidRPr="00F47BD8">
        <w:rPr>
          <w:lang w:val="et-EE"/>
        </w:rPr>
        <w:t xml:space="preserve">tuuleenergiast elektrienergia tootmise tasuga seotud andmete nimistu, </w:t>
      </w:r>
    </w:p>
    <w:p w14:paraId="24A00611" w14:textId="77777777" w:rsidR="00AF55BD" w:rsidRPr="00F47BD8" w:rsidRDefault="00AF55BD" w:rsidP="0025278C">
      <w:pPr>
        <w:jc w:val="right"/>
        <w:rPr>
          <w:lang w:val="et-EE"/>
        </w:rPr>
      </w:pPr>
      <w:r w:rsidRPr="00F47BD8">
        <w:rPr>
          <w:lang w:val="et-EE"/>
        </w:rPr>
        <w:t xml:space="preserve">andmete esitamise kord ja tähtaeg ning maavara kaevandamise mahu </w:t>
      </w:r>
    </w:p>
    <w:p w14:paraId="2A158F85" w14:textId="77777777" w:rsidR="00AF55BD" w:rsidRPr="00F47BD8" w:rsidRDefault="00AF55BD" w:rsidP="0025278C">
      <w:pPr>
        <w:jc w:val="right"/>
        <w:rPr>
          <w:lang w:val="et-EE"/>
        </w:rPr>
      </w:pPr>
      <w:r w:rsidRPr="00F47BD8">
        <w:rPr>
          <w:lang w:val="et-EE"/>
        </w:rPr>
        <w:t xml:space="preserve">aruandele esitatavad nõuded, aruande andmekoosseis ja esitamise kord“ </w:t>
      </w:r>
    </w:p>
    <w:p w14:paraId="182FB6E3" w14:textId="77777777" w:rsidR="00AF55BD" w:rsidRPr="00F47BD8" w:rsidRDefault="00AF55BD" w:rsidP="0025278C">
      <w:pPr>
        <w:jc w:val="right"/>
        <w:rPr>
          <w:lang w:val="et-EE"/>
        </w:rPr>
      </w:pPr>
      <w:r w:rsidRPr="00F47BD8">
        <w:rPr>
          <w:lang w:val="et-EE"/>
        </w:rPr>
        <w:t>Lisa 2</w:t>
      </w:r>
    </w:p>
    <w:p w14:paraId="7987E692" w14:textId="77777777" w:rsidR="00AF55BD" w:rsidRPr="00F47BD8" w:rsidRDefault="00AF55BD" w:rsidP="0025278C">
      <w:pPr>
        <w:jc w:val="right"/>
        <w:rPr>
          <w:lang w:val="et-EE"/>
        </w:rPr>
      </w:pPr>
      <w:r w:rsidRPr="00F47BD8">
        <w:rPr>
          <w:lang w:val="et-EE"/>
        </w:rPr>
        <w:t>(energeetika- ja keskkonnaministri ………..202…. a määruse nr … sõnastuses)</w:t>
      </w:r>
    </w:p>
    <w:p w14:paraId="6DA57383" w14:textId="77777777" w:rsidR="00AF55BD" w:rsidRPr="00F47BD8" w:rsidRDefault="00AF55BD" w:rsidP="0025278C">
      <w:pPr>
        <w:rPr>
          <w:lang w:val="et-EE"/>
        </w:rPr>
      </w:pPr>
    </w:p>
    <w:p w14:paraId="7F4D47D2" w14:textId="77777777" w:rsidR="00AF55BD" w:rsidRPr="00F47BD8" w:rsidRDefault="00AF55BD" w:rsidP="0025278C">
      <w:pPr>
        <w:rPr>
          <w:lang w:val="et-EE"/>
        </w:rPr>
      </w:pPr>
    </w:p>
    <w:p w14:paraId="52C93E65" w14:textId="77777777" w:rsidR="00AF55BD" w:rsidRPr="00F47BD8" w:rsidRDefault="00AF55BD" w:rsidP="0025278C">
      <w:pPr>
        <w:jc w:val="center"/>
        <w:rPr>
          <w:b/>
          <w:bCs/>
          <w:lang w:val="et-EE"/>
        </w:rPr>
      </w:pPr>
      <w:r w:rsidRPr="00F47BD8">
        <w:rPr>
          <w:b/>
          <w:bCs/>
          <w:lang w:val="et-EE"/>
        </w:rPr>
        <w:t>VEESAASTETASU DEKLARATSIOONI ANDMEKOOSSEIS</w:t>
      </w:r>
    </w:p>
    <w:p w14:paraId="0D6B9351" w14:textId="77777777" w:rsidR="00AF55BD" w:rsidRPr="00F47BD8" w:rsidRDefault="00AF55BD" w:rsidP="0025278C">
      <w:pPr>
        <w:rPr>
          <w:lang w:val="et-EE"/>
        </w:rPr>
      </w:pPr>
    </w:p>
    <w:p w14:paraId="72FF501B" w14:textId="77777777" w:rsidR="00AF55BD" w:rsidRPr="00F47BD8" w:rsidRDefault="00AF55BD" w:rsidP="0025278C">
      <w:pPr>
        <w:rPr>
          <w:b/>
          <w:bCs/>
          <w:lang w:val="et-EE"/>
        </w:rPr>
      </w:pPr>
      <w:r w:rsidRPr="00F47BD8">
        <w:rPr>
          <w:b/>
          <w:bCs/>
          <w:lang w:val="et-EE"/>
        </w:rPr>
        <w:t>1.</w:t>
      </w:r>
      <w:r w:rsidRPr="00F47BD8">
        <w:rPr>
          <w:b/>
          <w:bCs/>
          <w:lang w:val="et-EE"/>
        </w:rPr>
        <w:tab/>
        <w:t>Andmed loa alusel veesaaste kohta</w:t>
      </w:r>
    </w:p>
    <w:p w14:paraId="47B1192A" w14:textId="77777777" w:rsidR="00AF55BD" w:rsidRPr="00F47BD8" w:rsidRDefault="00AF55BD" w:rsidP="0025278C">
      <w:pPr>
        <w:rPr>
          <w:lang w:val="et-EE"/>
        </w:rPr>
      </w:pPr>
      <w:r w:rsidRPr="00F47BD8">
        <w:rPr>
          <w:lang w:val="et-EE"/>
        </w:rPr>
        <w:t>1.1</w:t>
      </w:r>
      <w:r w:rsidRPr="00F47BD8">
        <w:rPr>
          <w:lang w:val="et-EE"/>
        </w:rPr>
        <w:tab/>
        <w:t>väljalaskme nimetus;</w:t>
      </w:r>
    </w:p>
    <w:p w14:paraId="701F35C0" w14:textId="77777777" w:rsidR="00AF55BD" w:rsidRPr="00F47BD8" w:rsidRDefault="00AF55BD" w:rsidP="0025278C">
      <w:pPr>
        <w:rPr>
          <w:lang w:val="et-EE"/>
        </w:rPr>
      </w:pPr>
      <w:r w:rsidRPr="00F47BD8">
        <w:rPr>
          <w:lang w:val="et-EE"/>
        </w:rPr>
        <w:t>1.2</w:t>
      </w:r>
      <w:r w:rsidRPr="00F47BD8">
        <w:rPr>
          <w:lang w:val="et-EE"/>
        </w:rPr>
        <w:tab/>
        <w:t>väljalaskme kood;</w:t>
      </w:r>
    </w:p>
    <w:p w14:paraId="785DEA40" w14:textId="77777777" w:rsidR="00AF55BD" w:rsidRPr="00F47BD8" w:rsidRDefault="00AF55BD" w:rsidP="0025278C">
      <w:pPr>
        <w:rPr>
          <w:lang w:val="et-EE"/>
        </w:rPr>
      </w:pPr>
      <w:r w:rsidRPr="00F47BD8">
        <w:rPr>
          <w:lang w:val="et-EE"/>
        </w:rPr>
        <w:t>1.3</w:t>
      </w:r>
      <w:r w:rsidRPr="00F47BD8">
        <w:rPr>
          <w:lang w:val="et-EE"/>
        </w:rPr>
        <w:tab/>
        <w:t>väljalaskme liik;</w:t>
      </w:r>
    </w:p>
    <w:p w14:paraId="45F0A1D8" w14:textId="77777777" w:rsidR="00AF55BD" w:rsidRPr="00F47BD8" w:rsidRDefault="00AF55BD" w:rsidP="0025278C">
      <w:pPr>
        <w:rPr>
          <w:lang w:val="et-EE"/>
        </w:rPr>
      </w:pPr>
      <w:r w:rsidRPr="00F47BD8">
        <w:rPr>
          <w:lang w:val="et-EE"/>
        </w:rPr>
        <w:t>1.4</w:t>
      </w:r>
      <w:r w:rsidRPr="00F47BD8">
        <w:rPr>
          <w:lang w:val="et-EE"/>
        </w:rPr>
        <w:tab/>
        <w:t>suubla nimetus;</w:t>
      </w:r>
    </w:p>
    <w:p w14:paraId="3B7DBA67" w14:textId="77777777" w:rsidR="00AF55BD" w:rsidRPr="00F47BD8" w:rsidRDefault="00AF55BD" w:rsidP="0025278C">
      <w:pPr>
        <w:rPr>
          <w:lang w:val="et-EE"/>
        </w:rPr>
      </w:pPr>
      <w:r w:rsidRPr="00F47BD8">
        <w:rPr>
          <w:lang w:val="et-EE"/>
        </w:rPr>
        <w:t>1.5</w:t>
      </w:r>
      <w:r w:rsidRPr="00F47BD8">
        <w:rPr>
          <w:lang w:val="et-EE"/>
        </w:rPr>
        <w:tab/>
        <w:t>suubla kood;</w:t>
      </w:r>
    </w:p>
    <w:p w14:paraId="6164E093" w14:textId="77777777" w:rsidR="00AF55BD" w:rsidRPr="00F47BD8" w:rsidRDefault="00AF55BD" w:rsidP="0025278C">
      <w:pPr>
        <w:rPr>
          <w:lang w:val="et-EE"/>
        </w:rPr>
      </w:pPr>
      <w:r w:rsidRPr="00F47BD8">
        <w:rPr>
          <w:lang w:val="et-EE"/>
        </w:rPr>
        <w:t>1.6</w:t>
      </w:r>
      <w:r w:rsidRPr="00F47BD8">
        <w:rPr>
          <w:lang w:val="et-EE"/>
        </w:rPr>
        <w:tab/>
        <w:t>suubla koefitsient;</w:t>
      </w:r>
    </w:p>
    <w:p w14:paraId="76085B77" w14:textId="77777777" w:rsidR="00AF55BD" w:rsidRPr="00F47BD8" w:rsidRDefault="00AF55BD" w:rsidP="0025278C">
      <w:pPr>
        <w:rPr>
          <w:lang w:val="et-EE"/>
        </w:rPr>
      </w:pPr>
      <w:r w:rsidRPr="00F47BD8">
        <w:rPr>
          <w:lang w:val="et-EE"/>
        </w:rPr>
        <w:t>1.7</w:t>
      </w:r>
      <w:r w:rsidRPr="00F47BD8">
        <w:rPr>
          <w:lang w:val="et-EE"/>
        </w:rPr>
        <w:tab/>
        <w:t>nõuetekohasuse koefitsient;</w:t>
      </w:r>
    </w:p>
    <w:p w14:paraId="39A9CBEF" w14:textId="77777777" w:rsidR="00AF55BD" w:rsidRPr="00F47BD8" w:rsidRDefault="00AF55BD" w:rsidP="0025278C">
      <w:pPr>
        <w:rPr>
          <w:lang w:val="et-EE"/>
        </w:rPr>
      </w:pPr>
      <w:r w:rsidRPr="00F47BD8">
        <w:rPr>
          <w:lang w:val="et-EE"/>
        </w:rPr>
        <w:t>1.8</w:t>
      </w:r>
      <w:r w:rsidRPr="00F47BD8">
        <w:rPr>
          <w:lang w:val="et-EE"/>
        </w:rPr>
        <w:tab/>
        <w:t>vooluhulk kuupmeetrites aruandekvartalis;</w:t>
      </w:r>
    </w:p>
    <w:p w14:paraId="42015249" w14:textId="77777777" w:rsidR="00AF55BD" w:rsidRPr="00F47BD8" w:rsidRDefault="00AF55BD" w:rsidP="0025278C">
      <w:pPr>
        <w:rPr>
          <w:lang w:val="et-EE"/>
        </w:rPr>
      </w:pPr>
      <w:r w:rsidRPr="00F47BD8">
        <w:rPr>
          <w:lang w:val="et-EE"/>
        </w:rPr>
        <w:t>1.9</w:t>
      </w:r>
      <w:r w:rsidRPr="00F47BD8">
        <w:rPr>
          <w:lang w:val="et-EE"/>
        </w:rPr>
        <w:tab/>
        <w:t>vooluhulk perioodil, mil reoveepuhasti vee temperatuur on alla 12 °C;</w:t>
      </w:r>
    </w:p>
    <w:p w14:paraId="47BE98C7" w14:textId="45EEBBE4" w:rsidR="00AF55BD" w:rsidRPr="00F47BD8" w:rsidRDefault="00AF55BD" w:rsidP="0025278C">
      <w:pPr>
        <w:ind w:left="708" w:hanging="708"/>
        <w:rPr>
          <w:lang w:val="et-EE"/>
        </w:rPr>
      </w:pPr>
      <w:r w:rsidRPr="00F47BD8">
        <w:rPr>
          <w:lang w:val="et-EE"/>
        </w:rPr>
        <w:t>1.10</w:t>
      </w:r>
      <w:r w:rsidRPr="00F47BD8">
        <w:rPr>
          <w:lang w:val="et-EE"/>
        </w:rPr>
        <w:tab/>
        <w:t>teave selle kohta, kas saastetasu arvutamise aluseks oleva proovi võtmise hetkel oli reoveepuhasti vee temperatuur alla 12 °C;</w:t>
      </w:r>
    </w:p>
    <w:p w14:paraId="75F7F776" w14:textId="77777777" w:rsidR="00AF55BD" w:rsidRPr="00F47BD8" w:rsidRDefault="00AF55BD" w:rsidP="0025278C">
      <w:pPr>
        <w:rPr>
          <w:lang w:val="et-EE"/>
        </w:rPr>
      </w:pPr>
      <w:r w:rsidRPr="00F47BD8">
        <w:rPr>
          <w:lang w:val="et-EE"/>
        </w:rPr>
        <w:t>1.11</w:t>
      </w:r>
      <w:r w:rsidRPr="00F47BD8">
        <w:rPr>
          <w:lang w:val="et-EE"/>
        </w:rPr>
        <w:tab/>
        <w:t>saasteaine nimetus;</w:t>
      </w:r>
    </w:p>
    <w:p w14:paraId="44DD5CA8" w14:textId="77777777" w:rsidR="00AF55BD" w:rsidRPr="00F47BD8" w:rsidRDefault="00AF55BD" w:rsidP="0025278C">
      <w:pPr>
        <w:rPr>
          <w:lang w:val="et-EE"/>
        </w:rPr>
      </w:pPr>
      <w:r w:rsidRPr="00F47BD8">
        <w:rPr>
          <w:lang w:val="et-EE"/>
        </w:rPr>
        <w:t>1.12</w:t>
      </w:r>
      <w:r w:rsidRPr="00F47BD8">
        <w:rPr>
          <w:lang w:val="et-EE"/>
        </w:rPr>
        <w:tab/>
        <w:t>saasteaine CAS number;</w:t>
      </w:r>
    </w:p>
    <w:p w14:paraId="7B387D5B" w14:textId="77777777" w:rsidR="00AF55BD" w:rsidRPr="00F47BD8" w:rsidRDefault="00AF55BD" w:rsidP="0025278C">
      <w:pPr>
        <w:rPr>
          <w:lang w:val="et-EE"/>
        </w:rPr>
      </w:pPr>
      <w:r w:rsidRPr="00F47BD8">
        <w:rPr>
          <w:lang w:val="et-EE"/>
        </w:rPr>
        <w:t>1.13</w:t>
      </w:r>
      <w:r w:rsidRPr="00F47BD8">
        <w:rPr>
          <w:lang w:val="et-EE"/>
        </w:rPr>
        <w:tab/>
        <w:t>reoveepuhastisse sisenev saasteaine kontsentratsioon milligrammides liitri kohta;</w:t>
      </w:r>
    </w:p>
    <w:p w14:paraId="412E1494" w14:textId="77777777" w:rsidR="00AF55BD" w:rsidRPr="00F47BD8" w:rsidRDefault="00AF55BD" w:rsidP="0025278C">
      <w:pPr>
        <w:rPr>
          <w:lang w:val="et-EE"/>
        </w:rPr>
      </w:pPr>
      <w:r w:rsidRPr="00F47BD8">
        <w:rPr>
          <w:lang w:val="et-EE"/>
        </w:rPr>
        <w:t>1.14</w:t>
      </w:r>
      <w:r w:rsidRPr="00F47BD8">
        <w:rPr>
          <w:lang w:val="et-EE"/>
        </w:rPr>
        <w:tab/>
        <w:t>reoveepuhasti puhastusaste protsentides;</w:t>
      </w:r>
    </w:p>
    <w:p w14:paraId="1FD849CF" w14:textId="77777777" w:rsidR="00AF55BD" w:rsidRPr="00F47BD8" w:rsidRDefault="00AF55BD" w:rsidP="0025278C">
      <w:pPr>
        <w:rPr>
          <w:lang w:val="et-EE"/>
        </w:rPr>
      </w:pPr>
      <w:r w:rsidRPr="00F47BD8">
        <w:rPr>
          <w:lang w:val="et-EE"/>
        </w:rPr>
        <w:t>1.15</w:t>
      </w:r>
      <w:r w:rsidRPr="00F47BD8">
        <w:rPr>
          <w:lang w:val="et-EE"/>
        </w:rPr>
        <w:tab/>
        <w:t>loaga seatud saasteaine kontsentratsiooni piirväärtus milligrammides liitri kohta;</w:t>
      </w:r>
    </w:p>
    <w:p w14:paraId="47944E16" w14:textId="77777777" w:rsidR="00AF55BD" w:rsidRPr="00F47BD8" w:rsidRDefault="00AF55BD" w:rsidP="0025278C">
      <w:pPr>
        <w:rPr>
          <w:lang w:val="et-EE"/>
        </w:rPr>
      </w:pPr>
      <w:r w:rsidRPr="00F47BD8">
        <w:rPr>
          <w:lang w:val="et-EE"/>
        </w:rPr>
        <w:t>1.16</w:t>
      </w:r>
      <w:r w:rsidRPr="00F47BD8">
        <w:rPr>
          <w:lang w:val="et-EE"/>
        </w:rPr>
        <w:tab/>
        <w:t>loaga seatud saasteaine kogus tonnides;</w:t>
      </w:r>
    </w:p>
    <w:p w14:paraId="1F846B33" w14:textId="77777777" w:rsidR="00AF55BD" w:rsidRPr="00F47BD8" w:rsidRDefault="00AF55BD" w:rsidP="0025278C">
      <w:pPr>
        <w:rPr>
          <w:lang w:val="et-EE"/>
        </w:rPr>
      </w:pPr>
      <w:r w:rsidRPr="00F47BD8">
        <w:rPr>
          <w:lang w:val="et-EE"/>
        </w:rPr>
        <w:t>1.17</w:t>
      </w:r>
      <w:r w:rsidRPr="00F47BD8">
        <w:rPr>
          <w:lang w:val="et-EE"/>
        </w:rPr>
        <w:tab/>
        <w:t>saasteaine kontsentratsioon milligrammides liitri kohta;</w:t>
      </w:r>
    </w:p>
    <w:p w14:paraId="361148C3" w14:textId="77777777" w:rsidR="00AF55BD" w:rsidRPr="00F47BD8" w:rsidRDefault="00AF55BD" w:rsidP="0025278C">
      <w:pPr>
        <w:rPr>
          <w:lang w:val="et-EE"/>
        </w:rPr>
      </w:pPr>
      <w:r w:rsidRPr="00F47BD8">
        <w:rPr>
          <w:lang w:val="et-EE"/>
        </w:rPr>
        <w:t>1.18</w:t>
      </w:r>
      <w:r w:rsidRPr="00F47BD8">
        <w:rPr>
          <w:lang w:val="et-EE"/>
        </w:rPr>
        <w:tab/>
        <w:t>saasteaine kogus loa kohaselt tonnides;</w:t>
      </w:r>
    </w:p>
    <w:p w14:paraId="50213462" w14:textId="77777777" w:rsidR="00AF55BD" w:rsidRPr="00F47BD8" w:rsidRDefault="00AF55BD" w:rsidP="0025278C">
      <w:pPr>
        <w:rPr>
          <w:lang w:val="et-EE"/>
        </w:rPr>
      </w:pPr>
      <w:r w:rsidRPr="00F47BD8">
        <w:rPr>
          <w:lang w:val="et-EE"/>
        </w:rPr>
        <w:t>1.19</w:t>
      </w:r>
      <w:r w:rsidRPr="00F47BD8">
        <w:rPr>
          <w:lang w:val="et-EE"/>
        </w:rPr>
        <w:tab/>
        <w:t>saasteaine kogus üle loa tonnides;</w:t>
      </w:r>
    </w:p>
    <w:p w14:paraId="24E381C0" w14:textId="77777777" w:rsidR="00AF55BD" w:rsidRPr="00F47BD8" w:rsidRDefault="00AF55BD" w:rsidP="0025278C">
      <w:pPr>
        <w:rPr>
          <w:lang w:val="et-EE"/>
        </w:rPr>
      </w:pPr>
      <w:r w:rsidRPr="00F47BD8">
        <w:rPr>
          <w:lang w:val="et-EE"/>
        </w:rPr>
        <w:t>1.20</w:t>
      </w:r>
      <w:r w:rsidRPr="00F47BD8">
        <w:rPr>
          <w:lang w:val="et-EE"/>
        </w:rPr>
        <w:tab/>
        <w:t>saasteaine kogus loata tegevuse korral tonnides;</w:t>
      </w:r>
    </w:p>
    <w:p w14:paraId="46F556AD" w14:textId="77777777" w:rsidR="00AF55BD" w:rsidRPr="00F47BD8" w:rsidRDefault="00AF55BD" w:rsidP="0025278C">
      <w:pPr>
        <w:rPr>
          <w:lang w:val="et-EE"/>
        </w:rPr>
      </w:pPr>
      <w:r w:rsidRPr="00F47BD8">
        <w:rPr>
          <w:lang w:val="et-EE"/>
        </w:rPr>
        <w:t>1.21</w:t>
      </w:r>
      <w:r w:rsidRPr="00F47BD8">
        <w:rPr>
          <w:lang w:val="et-EE"/>
        </w:rPr>
        <w:tab/>
        <w:t>saasteaine kogus kokku tonnides;</w:t>
      </w:r>
    </w:p>
    <w:p w14:paraId="4D0AFFF7" w14:textId="77777777" w:rsidR="00AF55BD" w:rsidRPr="00F47BD8" w:rsidRDefault="00AF55BD" w:rsidP="0025278C">
      <w:pPr>
        <w:rPr>
          <w:lang w:val="et-EE"/>
        </w:rPr>
      </w:pPr>
      <w:r w:rsidRPr="00F47BD8">
        <w:rPr>
          <w:lang w:val="et-EE"/>
        </w:rPr>
        <w:t>1.22</w:t>
      </w:r>
      <w:r w:rsidRPr="00F47BD8">
        <w:rPr>
          <w:lang w:val="et-EE"/>
        </w:rPr>
        <w:tab/>
        <w:t>tasumäär eurodes tonni kohta;</w:t>
      </w:r>
    </w:p>
    <w:p w14:paraId="3A0A8DC2" w14:textId="77777777" w:rsidR="00AF55BD" w:rsidRPr="00F47BD8" w:rsidRDefault="00AF55BD" w:rsidP="0025278C">
      <w:pPr>
        <w:rPr>
          <w:lang w:val="et-EE"/>
        </w:rPr>
      </w:pPr>
      <w:r w:rsidRPr="00F47BD8">
        <w:rPr>
          <w:lang w:val="et-EE"/>
        </w:rPr>
        <w:t>1.23</w:t>
      </w:r>
      <w:r w:rsidRPr="00F47BD8">
        <w:rPr>
          <w:lang w:val="et-EE"/>
        </w:rPr>
        <w:tab/>
        <w:t>üle loa või loata tegevuse koefitsient;</w:t>
      </w:r>
    </w:p>
    <w:p w14:paraId="41ED1BF3" w14:textId="77777777" w:rsidR="00AF55BD" w:rsidRPr="00F47BD8" w:rsidRDefault="00AF55BD" w:rsidP="0025278C">
      <w:pPr>
        <w:rPr>
          <w:lang w:val="et-EE"/>
        </w:rPr>
      </w:pPr>
      <w:r w:rsidRPr="00F47BD8">
        <w:rPr>
          <w:lang w:val="et-EE"/>
        </w:rPr>
        <w:t>1.24</w:t>
      </w:r>
      <w:r w:rsidRPr="00F47BD8">
        <w:rPr>
          <w:lang w:val="et-EE"/>
        </w:rPr>
        <w:tab/>
        <w:t>veesaastetasu loa kohaselt eurodes;</w:t>
      </w:r>
    </w:p>
    <w:p w14:paraId="40561643" w14:textId="77777777" w:rsidR="00AF55BD" w:rsidRPr="00F47BD8" w:rsidRDefault="00AF55BD" w:rsidP="0025278C">
      <w:pPr>
        <w:rPr>
          <w:lang w:val="et-EE"/>
        </w:rPr>
      </w:pPr>
      <w:r w:rsidRPr="00F47BD8">
        <w:rPr>
          <w:lang w:val="et-EE"/>
        </w:rPr>
        <w:t>1.25</w:t>
      </w:r>
      <w:r w:rsidRPr="00F47BD8">
        <w:rPr>
          <w:lang w:val="et-EE"/>
        </w:rPr>
        <w:tab/>
        <w:t>veesaastetasu üle loa eurodes;</w:t>
      </w:r>
    </w:p>
    <w:p w14:paraId="41A0F224" w14:textId="77777777" w:rsidR="00AF55BD" w:rsidRPr="00F47BD8" w:rsidRDefault="00AF55BD" w:rsidP="0025278C">
      <w:pPr>
        <w:rPr>
          <w:lang w:val="et-EE"/>
        </w:rPr>
      </w:pPr>
      <w:r w:rsidRPr="00F47BD8">
        <w:rPr>
          <w:lang w:val="et-EE"/>
        </w:rPr>
        <w:t>1.26</w:t>
      </w:r>
      <w:r w:rsidRPr="00F47BD8">
        <w:rPr>
          <w:lang w:val="et-EE"/>
        </w:rPr>
        <w:tab/>
        <w:t>veesaastetasu loata tegevuse korral eurodes;</w:t>
      </w:r>
    </w:p>
    <w:p w14:paraId="567614D6" w14:textId="77777777" w:rsidR="00AF55BD" w:rsidRPr="00F47BD8" w:rsidRDefault="00AF55BD" w:rsidP="0025278C">
      <w:pPr>
        <w:rPr>
          <w:lang w:val="et-EE"/>
        </w:rPr>
      </w:pPr>
      <w:r w:rsidRPr="00F47BD8">
        <w:rPr>
          <w:lang w:val="et-EE"/>
        </w:rPr>
        <w:t>1.27</w:t>
      </w:r>
      <w:r w:rsidRPr="00F47BD8">
        <w:rPr>
          <w:lang w:val="et-EE"/>
        </w:rPr>
        <w:tab/>
        <w:t>asendatud saastetasu summa eurodes.</w:t>
      </w:r>
    </w:p>
    <w:p w14:paraId="0B0A33B5" w14:textId="77777777" w:rsidR="00AF55BD" w:rsidRPr="00F47BD8" w:rsidRDefault="00AF55BD" w:rsidP="0025278C">
      <w:pPr>
        <w:rPr>
          <w:lang w:val="et-EE"/>
        </w:rPr>
      </w:pPr>
    </w:p>
    <w:p w14:paraId="216E51B1" w14:textId="77777777" w:rsidR="00AF55BD" w:rsidRPr="00F47BD8" w:rsidRDefault="00AF55BD" w:rsidP="0025278C">
      <w:pPr>
        <w:rPr>
          <w:b/>
          <w:bCs/>
          <w:lang w:val="et-EE"/>
        </w:rPr>
      </w:pPr>
      <w:r w:rsidRPr="00F47BD8">
        <w:rPr>
          <w:b/>
          <w:bCs/>
          <w:lang w:val="et-EE"/>
        </w:rPr>
        <w:t>2.</w:t>
      </w:r>
      <w:r w:rsidRPr="00F47BD8">
        <w:rPr>
          <w:b/>
          <w:bCs/>
          <w:lang w:val="et-EE"/>
        </w:rPr>
        <w:tab/>
        <w:t xml:space="preserve">Andmed loata veesaaste kohta </w:t>
      </w:r>
    </w:p>
    <w:p w14:paraId="2040A9DA" w14:textId="77777777" w:rsidR="00AF55BD" w:rsidRPr="00F47BD8" w:rsidRDefault="00AF55BD" w:rsidP="0025278C">
      <w:pPr>
        <w:rPr>
          <w:lang w:val="et-EE"/>
        </w:rPr>
      </w:pPr>
      <w:r w:rsidRPr="00F47BD8">
        <w:rPr>
          <w:lang w:val="et-EE"/>
        </w:rPr>
        <w:t>2.1</w:t>
      </w:r>
      <w:r w:rsidRPr="00F47BD8">
        <w:rPr>
          <w:lang w:val="et-EE"/>
        </w:rPr>
        <w:tab/>
        <w:t>väljalaskme järjekorra number;</w:t>
      </w:r>
    </w:p>
    <w:p w14:paraId="6BC0CCA9" w14:textId="77777777" w:rsidR="00AF55BD" w:rsidRPr="00F47BD8" w:rsidRDefault="00AF55BD" w:rsidP="0025278C">
      <w:pPr>
        <w:rPr>
          <w:lang w:val="et-EE"/>
        </w:rPr>
      </w:pPr>
      <w:r w:rsidRPr="00F47BD8">
        <w:rPr>
          <w:lang w:val="et-EE"/>
        </w:rPr>
        <w:t>2.2</w:t>
      </w:r>
      <w:r w:rsidRPr="00F47BD8">
        <w:rPr>
          <w:lang w:val="et-EE"/>
        </w:rPr>
        <w:tab/>
        <w:t>väljalaskme nimetus;</w:t>
      </w:r>
    </w:p>
    <w:p w14:paraId="5E785FA3" w14:textId="77777777" w:rsidR="00AF55BD" w:rsidRPr="00F47BD8" w:rsidRDefault="00AF55BD" w:rsidP="0025278C">
      <w:pPr>
        <w:rPr>
          <w:lang w:val="et-EE"/>
        </w:rPr>
      </w:pPr>
      <w:r w:rsidRPr="00F47BD8">
        <w:rPr>
          <w:lang w:val="et-EE"/>
        </w:rPr>
        <w:t>2.3</w:t>
      </w:r>
      <w:r w:rsidRPr="00F47BD8">
        <w:rPr>
          <w:lang w:val="et-EE"/>
        </w:rPr>
        <w:tab/>
        <w:t>väljalaskme kood;</w:t>
      </w:r>
    </w:p>
    <w:p w14:paraId="4AF9CDF3" w14:textId="77777777" w:rsidR="00AF55BD" w:rsidRPr="00F47BD8" w:rsidRDefault="00AF55BD" w:rsidP="0025278C">
      <w:pPr>
        <w:rPr>
          <w:lang w:val="et-EE"/>
        </w:rPr>
      </w:pPr>
      <w:r w:rsidRPr="00F47BD8">
        <w:rPr>
          <w:lang w:val="et-EE"/>
        </w:rPr>
        <w:t>2.4</w:t>
      </w:r>
      <w:r w:rsidRPr="00F47BD8">
        <w:rPr>
          <w:lang w:val="et-EE"/>
        </w:rPr>
        <w:tab/>
        <w:t>väljalaskme liik;</w:t>
      </w:r>
    </w:p>
    <w:p w14:paraId="6C5EC608" w14:textId="77777777" w:rsidR="00AF55BD" w:rsidRPr="00F47BD8" w:rsidRDefault="00AF55BD" w:rsidP="0025278C">
      <w:pPr>
        <w:rPr>
          <w:lang w:val="et-EE"/>
        </w:rPr>
      </w:pPr>
      <w:r w:rsidRPr="00F47BD8">
        <w:rPr>
          <w:lang w:val="et-EE"/>
        </w:rPr>
        <w:t>2.5</w:t>
      </w:r>
      <w:r w:rsidRPr="00F47BD8">
        <w:rPr>
          <w:lang w:val="et-EE"/>
        </w:rPr>
        <w:tab/>
        <w:t>suubla nimetus;</w:t>
      </w:r>
    </w:p>
    <w:p w14:paraId="0AE00A2F" w14:textId="77777777" w:rsidR="00AF55BD" w:rsidRPr="00F47BD8" w:rsidRDefault="00AF55BD" w:rsidP="0025278C">
      <w:pPr>
        <w:rPr>
          <w:lang w:val="et-EE"/>
        </w:rPr>
      </w:pPr>
      <w:r w:rsidRPr="00F47BD8">
        <w:rPr>
          <w:lang w:val="et-EE"/>
        </w:rPr>
        <w:t>2.6</w:t>
      </w:r>
      <w:r w:rsidRPr="00F47BD8">
        <w:rPr>
          <w:lang w:val="et-EE"/>
        </w:rPr>
        <w:tab/>
        <w:t>suubla kood;</w:t>
      </w:r>
    </w:p>
    <w:p w14:paraId="4FF3687E" w14:textId="77777777" w:rsidR="00AF55BD" w:rsidRPr="00F47BD8" w:rsidRDefault="00AF55BD" w:rsidP="0025278C">
      <w:pPr>
        <w:rPr>
          <w:lang w:val="et-EE"/>
        </w:rPr>
      </w:pPr>
      <w:r w:rsidRPr="00F47BD8">
        <w:rPr>
          <w:lang w:val="et-EE"/>
        </w:rPr>
        <w:t>2.7</w:t>
      </w:r>
      <w:r w:rsidRPr="00F47BD8">
        <w:rPr>
          <w:lang w:val="et-EE"/>
        </w:rPr>
        <w:tab/>
        <w:t>suubla koefitsient;</w:t>
      </w:r>
    </w:p>
    <w:p w14:paraId="47FC8530" w14:textId="77777777" w:rsidR="00AF55BD" w:rsidRPr="00F47BD8" w:rsidRDefault="00AF55BD" w:rsidP="0025278C">
      <w:pPr>
        <w:rPr>
          <w:lang w:val="et-EE"/>
        </w:rPr>
      </w:pPr>
      <w:r w:rsidRPr="00F47BD8">
        <w:rPr>
          <w:lang w:val="et-EE"/>
        </w:rPr>
        <w:t>2.8</w:t>
      </w:r>
      <w:r w:rsidRPr="00F47BD8">
        <w:rPr>
          <w:lang w:val="et-EE"/>
        </w:rPr>
        <w:tab/>
        <w:t>vooluhulk kuupmeetrites aruandekvartalis;</w:t>
      </w:r>
    </w:p>
    <w:p w14:paraId="3D8E4CFE" w14:textId="77777777" w:rsidR="00AF55BD" w:rsidRPr="00F47BD8" w:rsidRDefault="00AF55BD" w:rsidP="0025278C">
      <w:pPr>
        <w:rPr>
          <w:lang w:val="et-EE"/>
        </w:rPr>
      </w:pPr>
      <w:r w:rsidRPr="00F47BD8">
        <w:rPr>
          <w:lang w:val="et-EE"/>
        </w:rPr>
        <w:t>2.9</w:t>
      </w:r>
      <w:r w:rsidRPr="00F47BD8">
        <w:rPr>
          <w:lang w:val="et-EE"/>
        </w:rPr>
        <w:tab/>
        <w:t>saasteaine nimetus;</w:t>
      </w:r>
    </w:p>
    <w:p w14:paraId="172C7BDA" w14:textId="77777777" w:rsidR="00AF55BD" w:rsidRPr="00F47BD8" w:rsidRDefault="00AF55BD" w:rsidP="0025278C">
      <w:pPr>
        <w:rPr>
          <w:lang w:val="et-EE"/>
        </w:rPr>
      </w:pPr>
      <w:r w:rsidRPr="00F47BD8">
        <w:rPr>
          <w:lang w:val="et-EE"/>
        </w:rPr>
        <w:t>2.10</w:t>
      </w:r>
      <w:r w:rsidRPr="00F47BD8">
        <w:rPr>
          <w:lang w:val="et-EE"/>
        </w:rPr>
        <w:tab/>
        <w:t>saasteaine CAS number;</w:t>
      </w:r>
    </w:p>
    <w:p w14:paraId="209809ED" w14:textId="77777777" w:rsidR="00AF55BD" w:rsidRPr="00F47BD8" w:rsidRDefault="00AF55BD" w:rsidP="0025278C">
      <w:pPr>
        <w:rPr>
          <w:lang w:val="et-EE"/>
        </w:rPr>
      </w:pPr>
      <w:r w:rsidRPr="00F47BD8">
        <w:rPr>
          <w:lang w:val="et-EE"/>
        </w:rPr>
        <w:lastRenderedPageBreak/>
        <w:t>2.11</w:t>
      </w:r>
      <w:r w:rsidRPr="00F47BD8">
        <w:rPr>
          <w:lang w:val="et-EE"/>
        </w:rPr>
        <w:tab/>
        <w:t>saasteaine kontsentratsioon milligrammides liitri kohta;</w:t>
      </w:r>
    </w:p>
    <w:p w14:paraId="03C197A0" w14:textId="77777777" w:rsidR="00AF55BD" w:rsidRPr="00F47BD8" w:rsidRDefault="00AF55BD" w:rsidP="0025278C">
      <w:pPr>
        <w:rPr>
          <w:lang w:val="et-EE"/>
        </w:rPr>
      </w:pPr>
      <w:r w:rsidRPr="00F47BD8">
        <w:rPr>
          <w:lang w:val="et-EE"/>
        </w:rPr>
        <w:t>2.12</w:t>
      </w:r>
      <w:r w:rsidRPr="00F47BD8">
        <w:rPr>
          <w:lang w:val="et-EE"/>
        </w:rPr>
        <w:tab/>
        <w:t>saasteaine kogus loata tonnides;</w:t>
      </w:r>
    </w:p>
    <w:p w14:paraId="34E29663" w14:textId="77777777" w:rsidR="00AF55BD" w:rsidRPr="00F47BD8" w:rsidRDefault="00AF55BD" w:rsidP="0025278C">
      <w:pPr>
        <w:rPr>
          <w:lang w:val="et-EE"/>
        </w:rPr>
      </w:pPr>
      <w:r w:rsidRPr="00F47BD8">
        <w:rPr>
          <w:lang w:val="et-EE"/>
        </w:rPr>
        <w:t>2.13</w:t>
      </w:r>
      <w:r w:rsidRPr="00F47BD8">
        <w:rPr>
          <w:lang w:val="et-EE"/>
        </w:rPr>
        <w:tab/>
        <w:t>tasumäär eurodes tonni kohta;</w:t>
      </w:r>
    </w:p>
    <w:p w14:paraId="73B035D2" w14:textId="77777777" w:rsidR="00AF55BD" w:rsidRPr="00F47BD8" w:rsidRDefault="00AF55BD" w:rsidP="0025278C">
      <w:pPr>
        <w:rPr>
          <w:lang w:val="et-EE"/>
        </w:rPr>
      </w:pPr>
      <w:r w:rsidRPr="00F47BD8">
        <w:rPr>
          <w:lang w:val="et-EE"/>
        </w:rPr>
        <w:t>2.14</w:t>
      </w:r>
      <w:r w:rsidRPr="00F47BD8">
        <w:rPr>
          <w:lang w:val="et-EE"/>
        </w:rPr>
        <w:tab/>
        <w:t>loata tegevuse koefitsient;</w:t>
      </w:r>
    </w:p>
    <w:p w14:paraId="5B505CBC" w14:textId="4A0D9BAB" w:rsidR="00AF55BD" w:rsidRPr="00F47BD8" w:rsidRDefault="00AF55BD" w:rsidP="0025278C">
      <w:pPr>
        <w:rPr>
          <w:lang w:val="et-EE"/>
        </w:rPr>
      </w:pPr>
      <w:r w:rsidRPr="00F47BD8">
        <w:rPr>
          <w:lang w:val="et-EE"/>
        </w:rPr>
        <w:t>2.15</w:t>
      </w:r>
      <w:r w:rsidRPr="00F47BD8">
        <w:rPr>
          <w:lang w:val="et-EE"/>
        </w:rPr>
        <w:tab/>
        <w:t>veesaastetasu loata eurodes.</w:t>
      </w:r>
    </w:p>
    <w:p w14:paraId="0794F1B0" w14:textId="23A094C2" w:rsidR="00BD63E2" w:rsidRDefault="00BD63E2">
      <w:pPr>
        <w:spacing w:after="160" w:line="259" w:lineRule="auto"/>
        <w:rPr>
          <w:rFonts w:eastAsia="Arial Unicode MS"/>
          <w:color w:val="000000" w:themeColor="text1"/>
          <w:kern w:val="3"/>
          <w:lang w:val="et-EE" w:eastAsia="zh-CN"/>
        </w:rPr>
      </w:pPr>
      <w:r>
        <w:rPr>
          <w:color w:val="000000" w:themeColor="text1"/>
          <w:lang w:val="et-EE"/>
        </w:rPr>
        <w:br w:type="page"/>
      </w:r>
    </w:p>
    <w:p w14:paraId="62778CA6" w14:textId="77777777" w:rsidR="00836DB8" w:rsidRPr="00F47BD8" w:rsidRDefault="00836DB8" w:rsidP="0025278C">
      <w:pPr>
        <w:pStyle w:val="Normaallaadveeb"/>
        <w:tabs>
          <w:tab w:val="left" w:pos="5970"/>
        </w:tabs>
        <w:spacing w:before="0" w:after="0"/>
        <w:jc w:val="both"/>
        <w:rPr>
          <w:rFonts w:ascii="Times New Roman" w:hAnsi="Times New Roman" w:cs="Times New Roman"/>
          <w:color w:val="000000" w:themeColor="text1"/>
          <w:lang w:val="et-EE"/>
        </w:rPr>
      </w:pPr>
    </w:p>
    <w:p w14:paraId="543BF587" w14:textId="238B6430" w:rsidR="00B66EBE" w:rsidRPr="00F47BD8" w:rsidRDefault="00B66EBE" w:rsidP="0025278C">
      <w:pPr>
        <w:jc w:val="right"/>
        <w:rPr>
          <w:rFonts w:eastAsia="Aptos"/>
          <w:lang w:val="et-EE"/>
        </w:rPr>
      </w:pPr>
      <w:r w:rsidRPr="00F47BD8">
        <w:rPr>
          <w:rFonts w:eastAsia="Aptos"/>
          <w:lang w:val="et-EE"/>
        </w:rPr>
        <w:t xml:space="preserve">Keskkonnaministri 5. aprilli 2011. a määrus nr 22 </w:t>
      </w:r>
    </w:p>
    <w:p w14:paraId="1B471AAE" w14:textId="77777777" w:rsidR="00B66EBE" w:rsidRPr="00F47BD8" w:rsidRDefault="00B66EBE" w:rsidP="0025278C">
      <w:pPr>
        <w:jc w:val="right"/>
        <w:rPr>
          <w:rFonts w:eastAsia="Aptos"/>
          <w:lang w:val="et-EE"/>
        </w:rPr>
      </w:pPr>
      <w:r w:rsidRPr="00F47BD8">
        <w:rPr>
          <w:rFonts w:eastAsia="Aptos"/>
          <w:lang w:val="et-EE"/>
        </w:rPr>
        <w:t xml:space="preserve">„Keskkonnatasu deklaratsiooni andmekoosseis ja täitmise kord, </w:t>
      </w:r>
    </w:p>
    <w:p w14:paraId="11D74880" w14:textId="77777777" w:rsidR="00B66EBE" w:rsidRPr="00F47BD8" w:rsidRDefault="00B66EBE" w:rsidP="0025278C">
      <w:pPr>
        <w:jc w:val="right"/>
        <w:rPr>
          <w:rFonts w:eastAsia="Aptos"/>
          <w:lang w:val="et-EE"/>
        </w:rPr>
      </w:pPr>
      <w:r w:rsidRPr="00F47BD8">
        <w:rPr>
          <w:rFonts w:eastAsia="Aptos"/>
          <w:lang w:val="et-EE"/>
        </w:rPr>
        <w:t xml:space="preserve">tuuleenergiast elektrienergia tootmise tasuga seotud andmete nimistu, </w:t>
      </w:r>
    </w:p>
    <w:p w14:paraId="0B050E53" w14:textId="77777777" w:rsidR="00B66EBE" w:rsidRPr="00F47BD8" w:rsidRDefault="00B66EBE" w:rsidP="0025278C">
      <w:pPr>
        <w:jc w:val="right"/>
        <w:rPr>
          <w:rFonts w:eastAsia="Aptos"/>
          <w:lang w:val="et-EE"/>
        </w:rPr>
      </w:pPr>
      <w:r w:rsidRPr="00F47BD8">
        <w:rPr>
          <w:rFonts w:eastAsia="Aptos"/>
          <w:lang w:val="et-EE"/>
        </w:rPr>
        <w:t xml:space="preserve">andmete esitamise kord ja tähtaeg ning maavara kaevandamise mahu </w:t>
      </w:r>
    </w:p>
    <w:p w14:paraId="5C0345FD" w14:textId="77777777" w:rsidR="00B66EBE" w:rsidRPr="00F47BD8" w:rsidRDefault="00B66EBE" w:rsidP="0025278C">
      <w:pPr>
        <w:jc w:val="right"/>
        <w:rPr>
          <w:rFonts w:eastAsia="Aptos"/>
          <w:lang w:val="et-EE"/>
        </w:rPr>
      </w:pPr>
      <w:r w:rsidRPr="00F47BD8">
        <w:rPr>
          <w:rFonts w:eastAsia="Aptos"/>
          <w:lang w:val="et-EE"/>
        </w:rPr>
        <w:t xml:space="preserve">aruandele esitatavad nõuded, aruande andmekoosseis ja esitamise kord“ </w:t>
      </w:r>
    </w:p>
    <w:p w14:paraId="04A0F1D3" w14:textId="77777777" w:rsidR="00B66EBE" w:rsidRPr="00F47BD8" w:rsidRDefault="00B66EBE" w:rsidP="0025278C">
      <w:pPr>
        <w:jc w:val="right"/>
        <w:rPr>
          <w:rFonts w:eastAsia="Aptos"/>
          <w:lang w:val="et-EE"/>
        </w:rPr>
      </w:pPr>
      <w:r w:rsidRPr="00F47BD8">
        <w:rPr>
          <w:rFonts w:eastAsia="Aptos"/>
          <w:lang w:val="et-EE"/>
        </w:rPr>
        <w:t>Lisa 3</w:t>
      </w:r>
    </w:p>
    <w:p w14:paraId="2D69E93F" w14:textId="77777777" w:rsidR="00B66EBE" w:rsidRPr="00F47BD8" w:rsidRDefault="00B66EBE" w:rsidP="0025278C">
      <w:pPr>
        <w:jc w:val="right"/>
        <w:rPr>
          <w:rFonts w:eastAsia="Aptos"/>
          <w:lang w:val="et-EE"/>
        </w:rPr>
      </w:pPr>
      <w:r w:rsidRPr="00F47BD8">
        <w:rPr>
          <w:rFonts w:eastAsia="Aptos"/>
          <w:lang w:val="et-EE"/>
        </w:rPr>
        <w:t>(energeetika- ja keskkonnaministri ………..202…. a määruse nr … sõnastuses)</w:t>
      </w:r>
    </w:p>
    <w:p w14:paraId="5325D533" w14:textId="77777777" w:rsidR="00B66EBE" w:rsidRPr="00F47BD8" w:rsidRDefault="00B66EBE" w:rsidP="0025278C">
      <w:pPr>
        <w:rPr>
          <w:rFonts w:eastAsia="Aptos"/>
          <w:lang w:val="et-EE"/>
        </w:rPr>
      </w:pPr>
    </w:p>
    <w:p w14:paraId="6D70F205" w14:textId="77777777" w:rsidR="00B66EBE" w:rsidRPr="00F47BD8" w:rsidRDefault="00B66EBE" w:rsidP="0025278C">
      <w:pPr>
        <w:rPr>
          <w:rFonts w:eastAsia="Aptos"/>
          <w:lang w:val="et-EE"/>
        </w:rPr>
      </w:pPr>
    </w:p>
    <w:p w14:paraId="2101AA9F" w14:textId="77777777" w:rsidR="00B66EBE" w:rsidRPr="00F47BD8" w:rsidRDefault="00B66EBE" w:rsidP="0025278C">
      <w:pPr>
        <w:jc w:val="center"/>
        <w:rPr>
          <w:rFonts w:eastAsia="Aptos"/>
          <w:b/>
          <w:bCs/>
          <w:lang w:val="et-EE"/>
        </w:rPr>
      </w:pPr>
      <w:r w:rsidRPr="00F47BD8">
        <w:rPr>
          <w:rFonts w:eastAsia="Aptos"/>
          <w:b/>
          <w:bCs/>
          <w:lang w:val="et-EE"/>
        </w:rPr>
        <w:t>VÄLISÕHU SAASTETASU DEKLARASTIOONI ANDMEKOOSSEIS</w:t>
      </w:r>
    </w:p>
    <w:p w14:paraId="57FB5287" w14:textId="77777777" w:rsidR="00B66EBE" w:rsidRPr="00F47BD8" w:rsidRDefault="00B66EBE" w:rsidP="0025278C">
      <w:pPr>
        <w:rPr>
          <w:rFonts w:eastAsia="Aptos"/>
          <w:lang w:val="et-EE"/>
        </w:rPr>
      </w:pPr>
    </w:p>
    <w:p w14:paraId="5F99EACB" w14:textId="77777777" w:rsidR="00B66EBE" w:rsidRPr="00F47BD8" w:rsidRDefault="00B66EBE" w:rsidP="0025278C">
      <w:pPr>
        <w:rPr>
          <w:rFonts w:eastAsia="Aptos"/>
          <w:b/>
          <w:bCs/>
          <w:lang w:val="et-EE"/>
        </w:rPr>
      </w:pPr>
      <w:r w:rsidRPr="00F47BD8">
        <w:rPr>
          <w:rFonts w:eastAsia="Aptos"/>
          <w:b/>
          <w:bCs/>
          <w:lang w:val="et-EE"/>
        </w:rPr>
        <w:t>Andmed välisõhu saastetasu kohta</w:t>
      </w:r>
    </w:p>
    <w:p w14:paraId="2ED16136" w14:textId="77777777" w:rsidR="00B66EBE" w:rsidRPr="00F47BD8" w:rsidRDefault="00B66EBE" w:rsidP="0025278C">
      <w:pPr>
        <w:numPr>
          <w:ilvl w:val="0"/>
          <w:numId w:val="11"/>
        </w:numPr>
        <w:rPr>
          <w:rFonts w:eastAsia="Aptos"/>
          <w:lang w:val="et-EE"/>
        </w:rPr>
      </w:pPr>
      <w:r w:rsidRPr="00F47BD8">
        <w:rPr>
          <w:rFonts w:eastAsia="Aptos"/>
          <w:lang w:val="et-EE"/>
        </w:rPr>
        <w:t>teave selle kohta, kas saastaja on soojusettevõtja kaugkütteseaduse tähenduses;</w:t>
      </w:r>
    </w:p>
    <w:p w14:paraId="318B2AF0" w14:textId="77777777" w:rsidR="00B66EBE" w:rsidRPr="00F47BD8" w:rsidRDefault="00B66EBE" w:rsidP="0025278C">
      <w:pPr>
        <w:numPr>
          <w:ilvl w:val="0"/>
          <w:numId w:val="11"/>
        </w:numPr>
        <w:rPr>
          <w:rFonts w:eastAsia="Aptos"/>
          <w:lang w:val="et-EE"/>
        </w:rPr>
      </w:pPr>
      <w:r w:rsidRPr="00F47BD8">
        <w:rPr>
          <w:rFonts w:eastAsia="Aptos"/>
          <w:lang w:val="et-EE"/>
        </w:rPr>
        <w:t>soojuse tootmisel tekkinud süsinikdioksiidi heitkoguse osakaal kogu süsinikdioksiidi heitkogusest protsentides;</w:t>
      </w:r>
    </w:p>
    <w:p w14:paraId="42FAF641" w14:textId="77777777" w:rsidR="00B66EBE" w:rsidRPr="00F47BD8" w:rsidRDefault="00B66EBE" w:rsidP="0025278C">
      <w:pPr>
        <w:numPr>
          <w:ilvl w:val="0"/>
          <w:numId w:val="11"/>
        </w:numPr>
        <w:rPr>
          <w:rFonts w:eastAsia="Aptos"/>
          <w:lang w:val="et-EE"/>
        </w:rPr>
      </w:pPr>
      <w:r w:rsidRPr="00F47BD8">
        <w:rPr>
          <w:rFonts w:eastAsia="Aptos"/>
          <w:lang w:val="et-EE"/>
        </w:rPr>
        <w:t>teave selle kohta, kas käitis kuulub Euroopa Liidu kasvuhoonegaaside lubatud heitkoguse ühikutega kauplemise süsteemi;</w:t>
      </w:r>
    </w:p>
    <w:p w14:paraId="30C5F6E1" w14:textId="77777777" w:rsidR="00B66EBE" w:rsidRPr="00F47BD8" w:rsidRDefault="00B66EBE" w:rsidP="0025278C">
      <w:pPr>
        <w:numPr>
          <w:ilvl w:val="0"/>
          <w:numId w:val="11"/>
        </w:numPr>
        <w:rPr>
          <w:rFonts w:eastAsia="Aptos"/>
          <w:lang w:val="et-EE"/>
        </w:rPr>
      </w:pPr>
      <w:r w:rsidRPr="00F47BD8">
        <w:rPr>
          <w:rFonts w:eastAsia="Aptos"/>
          <w:lang w:val="et-EE"/>
        </w:rPr>
        <w:t>Euroopa Liidu kasvuhoonegaaside lubatud heitkoguse ühikutega kauplemise süsteemi kuuluva soojuse tootmisel tekkinud süsinikdioksiidi heitkoguse osakaal protsentides;</w:t>
      </w:r>
    </w:p>
    <w:p w14:paraId="359CD25B" w14:textId="77777777" w:rsidR="00B66EBE" w:rsidRPr="00F47BD8" w:rsidRDefault="00B66EBE" w:rsidP="0025278C">
      <w:pPr>
        <w:numPr>
          <w:ilvl w:val="0"/>
          <w:numId w:val="11"/>
        </w:numPr>
        <w:rPr>
          <w:rFonts w:eastAsia="Aptos"/>
          <w:lang w:val="et-EE"/>
        </w:rPr>
      </w:pPr>
      <w:r w:rsidRPr="00F47BD8">
        <w:rPr>
          <w:rFonts w:eastAsia="Aptos"/>
          <w:lang w:val="et-EE"/>
        </w:rPr>
        <w:t>saasteaine CAS-number;</w:t>
      </w:r>
    </w:p>
    <w:p w14:paraId="5C3EC4E0" w14:textId="77777777" w:rsidR="00B66EBE" w:rsidRPr="00F47BD8" w:rsidRDefault="00B66EBE" w:rsidP="0025278C">
      <w:pPr>
        <w:numPr>
          <w:ilvl w:val="0"/>
          <w:numId w:val="11"/>
        </w:numPr>
        <w:rPr>
          <w:rFonts w:eastAsia="Aptos"/>
          <w:lang w:val="et-EE"/>
        </w:rPr>
      </w:pPr>
      <w:r w:rsidRPr="00F47BD8">
        <w:rPr>
          <w:rFonts w:eastAsia="Aptos"/>
          <w:lang w:val="et-EE"/>
        </w:rPr>
        <w:t>saasteaine nimetus;</w:t>
      </w:r>
    </w:p>
    <w:p w14:paraId="6F139AB7" w14:textId="77777777" w:rsidR="00B66EBE" w:rsidRPr="00F47BD8" w:rsidRDefault="00B66EBE" w:rsidP="0025278C">
      <w:pPr>
        <w:numPr>
          <w:ilvl w:val="0"/>
          <w:numId w:val="11"/>
        </w:numPr>
        <w:rPr>
          <w:rFonts w:eastAsia="Aptos"/>
          <w:lang w:val="et-EE"/>
        </w:rPr>
      </w:pPr>
      <w:r w:rsidRPr="00F47BD8">
        <w:rPr>
          <w:rFonts w:eastAsia="Aptos"/>
          <w:lang w:val="et-EE"/>
        </w:rPr>
        <w:t>aruandeperioodi heitkogus loa kohaselt tonnides;</w:t>
      </w:r>
    </w:p>
    <w:p w14:paraId="5E235A69" w14:textId="77777777" w:rsidR="00B66EBE" w:rsidRPr="00F47BD8" w:rsidRDefault="00B66EBE" w:rsidP="0025278C">
      <w:pPr>
        <w:numPr>
          <w:ilvl w:val="0"/>
          <w:numId w:val="11"/>
        </w:numPr>
        <w:rPr>
          <w:rFonts w:eastAsia="Aptos"/>
          <w:lang w:val="et-EE"/>
        </w:rPr>
      </w:pPr>
      <w:r w:rsidRPr="00F47BD8">
        <w:rPr>
          <w:rFonts w:eastAsia="Aptos"/>
          <w:lang w:val="et-EE"/>
        </w:rPr>
        <w:t>aruandeperioodi heitkogus üle loa tonnides;</w:t>
      </w:r>
    </w:p>
    <w:p w14:paraId="0D5058C5" w14:textId="77777777" w:rsidR="00B66EBE" w:rsidRPr="00F47BD8" w:rsidRDefault="00B66EBE" w:rsidP="0025278C">
      <w:pPr>
        <w:numPr>
          <w:ilvl w:val="0"/>
          <w:numId w:val="11"/>
        </w:numPr>
        <w:rPr>
          <w:rFonts w:eastAsia="Aptos"/>
          <w:lang w:val="et-EE"/>
        </w:rPr>
      </w:pPr>
      <w:r w:rsidRPr="00F47BD8">
        <w:rPr>
          <w:rFonts w:eastAsia="Aptos"/>
          <w:lang w:val="et-EE"/>
        </w:rPr>
        <w:t>aruandeperioodi heitkogus loata tegevuse korral tonnides;</w:t>
      </w:r>
    </w:p>
    <w:p w14:paraId="5E6A4340" w14:textId="77777777" w:rsidR="00B66EBE" w:rsidRPr="00F47BD8" w:rsidRDefault="00B66EBE" w:rsidP="0025278C">
      <w:pPr>
        <w:numPr>
          <w:ilvl w:val="0"/>
          <w:numId w:val="11"/>
        </w:numPr>
        <w:rPr>
          <w:rFonts w:eastAsia="Aptos"/>
          <w:lang w:val="et-EE"/>
        </w:rPr>
      </w:pPr>
      <w:r w:rsidRPr="00F47BD8">
        <w:rPr>
          <w:rFonts w:eastAsia="Aptos"/>
          <w:lang w:val="et-EE"/>
        </w:rPr>
        <w:t>aruandeperioodi heitkogus kokku tonnides;</w:t>
      </w:r>
    </w:p>
    <w:p w14:paraId="2DA2C53E" w14:textId="77777777" w:rsidR="00B66EBE" w:rsidRPr="00F47BD8" w:rsidRDefault="00B66EBE" w:rsidP="0025278C">
      <w:pPr>
        <w:numPr>
          <w:ilvl w:val="0"/>
          <w:numId w:val="11"/>
        </w:numPr>
        <w:rPr>
          <w:rFonts w:eastAsia="Aptos"/>
          <w:lang w:val="et-EE"/>
        </w:rPr>
      </w:pPr>
      <w:r w:rsidRPr="00F47BD8">
        <w:rPr>
          <w:rFonts w:eastAsia="Aptos"/>
          <w:lang w:val="et-EE"/>
        </w:rPr>
        <w:t>aruandeaastas lubatud saasteaine kogus tonnides;</w:t>
      </w:r>
    </w:p>
    <w:p w14:paraId="5875B0F1" w14:textId="1040BDCD" w:rsidR="00B66EBE" w:rsidRPr="00F47BD8" w:rsidRDefault="00B66EBE" w:rsidP="0025278C">
      <w:pPr>
        <w:numPr>
          <w:ilvl w:val="0"/>
          <w:numId w:val="11"/>
        </w:numPr>
        <w:rPr>
          <w:rFonts w:eastAsia="Aptos"/>
          <w:lang w:val="et-EE"/>
        </w:rPr>
      </w:pPr>
      <w:r w:rsidRPr="7C5DB2DD">
        <w:rPr>
          <w:rFonts w:eastAsia="Aptos"/>
          <w:lang w:val="et-EE"/>
        </w:rPr>
        <w:t>tegelik saasteaine kogus aruandeaasta algusest kuni selle aruandeperioodi</w:t>
      </w:r>
      <w:r w:rsidR="199C936E" w:rsidRPr="7C5DB2DD">
        <w:rPr>
          <w:rFonts w:eastAsia="Aptos"/>
          <w:lang w:val="et-EE"/>
        </w:rPr>
        <w:t xml:space="preserve"> </w:t>
      </w:r>
      <w:r w:rsidRPr="7C5DB2DD">
        <w:rPr>
          <w:rFonts w:eastAsia="Aptos"/>
          <w:lang w:val="et-EE"/>
        </w:rPr>
        <w:t>lõpuni tonnides;</w:t>
      </w:r>
    </w:p>
    <w:p w14:paraId="3611EA17" w14:textId="77777777" w:rsidR="00B66EBE" w:rsidRPr="00F47BD8" w:rsidRDefault="00B66EBE" w:rsidP="0025278C">
      <w:pPr>
        <w:numPr>
          <w:ilvl w:val="0"/>
          <w:numId w:val="11"/>
        </w:numPr>
        <w:rPr>
          <w:rFonts w:eastAsia="Aptos"/>
          <w:lang w:val="et-EE"/>
        </w:rPr>
      </w:pPr>
      <w:r w:rsidRPr="00F47BD8">
        <w:rPr>
          <w:rFonts w:eastAsia="Aptos"/>
          <w:lang w:val="et-EE"/>
        </w:rPr>
        <w:t>tasumäär eurodes tonni kohta;</w:t>
      </w:r>
    </w:p>
    <w:p w14:paraId="684E3458" w14:textId="77777777" w:rsidR="00B66EBE" w:rsidRPr="00F47BD8" w:rsidRDefault="00B66EBE" w:rsidP="0025278C">
      <w:pPr>
        <w:numPr>
          <w:ilvl w:val="0"/>
          <w:numId w:val="11"/>
        </w:numPr>
        <w:rPr>
          <w:rFonts w:eastAsia="Aptos"/>
          <w:lang w:val="et-EE"/>
        </w:rPr>
      </w:pPr>
      <w:r w:rsidRPr="00F47BD8">
        <w:rPr>
          <w:rFonts w:eastAsia="Aptos"/>
          <w:lang w:val="et-EE"/>
        </w:rPr>
        <w:t>üle loa või loata tegevuse koefitsient;</w:t>
      </w:r>
    </w:p>
    <w:p w14:paraId="1B3AF275" w14:textId="77777777" w:rsidR="00B66EBE" w:rsidRPr="00F47BD8" w:rsidRDefault="00B66EBE" w:rsidP="0025278C">
      <w:pPr>
        <w:numPr>
          <w:ilvl w:val="0"/>
          <w:numId w:val="11"/>
        </w:numPr>
        <w:rPr>
          <w:rFonts w:eastAsia="Aptos"/>
          <w:lang w:val="et-EE"/>
        </w:rPr>
      </w:pPr>
      <w:r w:rsidRPr="00F47BD8">
        <w:rPr>
          <w:rFonts w:eastAsia="Aptos"/>
          <w:lang w:val="et-EE"/>
        </w:rPr>
        <w:t>välisõhu saastetasu loa kohaselt eurodes;</w:t>
      </w:r>
    </w:p>
    <w:p w14:paraId="3F7427DA" w14:textId="77777777" w:rsidR="00B66EBE" w:rsidRPr="00F47BD8" w:rsidRDefault="00B66EBE" w:rsidP="0025278C">
      <w:pPr>
        <w:numPr>
          <w:ilvl w:val="0"/>
          <w:numId w:val="11"/>
        </w:numPr>
        <w:rPr>
          <w:rFonts w:eastAsia="Aptos"/>
          <w:lang w:val="et-EE"/>
        </w:rPr>
      </w:pPr>
      <w:r w:rsidRPr="00F47BD8">
        <w:rPr>
          <w:rFonts w:eastAsia="Aptos"/>
          <w:lang w:val="et-EE"/>
        </w:rPr>
        <w:t>välisõhu saastetasu üle loa eurodes;</w:t>
      </w:r>
    </w:p>
    <w:p w14:paraId="6629BC9F" w14:textId="77777777" w:rsidR="00B66EBE" w:rsidRPr="00F47BD8" w:rsidRDefault="00B66EBE" w:rsidP="0025278C">
      <w:pPr>
        <w:numPr>
          <w:ilvl w:val="0"/>
          <w:numId w:val="11"/>
        </w:numPr>
        <w:rPr>
          <w:rFonts w:eastAsia="Aptos"/>
          <w:lang w:val="et-EE"/>
        </w:rPr>
      </w:pPr>
      <w:r w:rsidRPr="00F47BD8">
        <w:rPr>
          <w:rFonts w:eastAsia="Aptos"/>
          <w:lang w:val="et-EE"/>
        </w:rPr>
        <w:t>välisõhu saastetasu loata tegevuse korral eurodes;</w:t>
      </w:r>
    </w:p>
    <w:p w14:paraId="6A360536" w14:textId="77777777" w:rsidR="00B66EBE" w:rsidRPr="00F47BD8" w:rsidRDefault="00B66EBE" w:rsidP="0025278C">
      <w:pPr>
        <w:numPr>
          <w:ilvl w:val="0"/>
          <w:numId w:val="11"/>
        </w:numPr>
        <w:rPr>
          <w:rFonts w:eastAsia="Aptos"/>
          <w:lang w:val="et-EE"/>
        </w:rPr>
      </w:pPr>
      <w:r w:rsidRPr="00F47BD8">
        <w:rPr>
          <w:rFonts w:eastAsia="Aptos"/>
          <w:lang w:val="et-EE"/>
        </w:rPr>
        <w:t>asendatud saastetasu summa eurodes.</w:t>
      </w:r>
    </w:p>
    <w:p w14:paraId="07ECCE52" w14:textId="2F3ED5DF" w:rsidR="00BD63E2" w:rsidRDefault="00BD63E2">
      <w:pPr>
        <w:spacing w:after="160" w:line="259" w:lineRule="auto"/>
        <w:rPr>
          <w:rFonts w:eastAsia="Arial Unicode MS"/>
          <w:color w:val="000000" w:themeColor="text1"/>
          <w:kern w:val="3"/>
          <w:lang w:val="et-EE" w:eastAsia="zh-CN"/>
        </w:rPr>
      </w:pPr>
      <w:r>
        <w:rPr>
          <w:color w:val="000000" w:themeColor="text1"/>
          <w:lang w:val="et-EE"/>
        </w:rPr>
        <w:br w:type="page"/>
      </w:r>
    </w:p>
    <w:p w14:paraId="189F98E4" w14:textId="77777777" w:rsidR="00D133B3" w:rsidRPr="00F47BD8" w:rsidRDefault="00D133B3" w:rsidP="0025278C">
      <w:pPr>
        <w:pStyle w:val="Normaallaadveeb"/>
        <w:tabs>
          <w:tab w:val="left" w:pos="5970"/>
        </w:tabs>
        <w:spacing w:before="0" w:after="0"/>
        <w:jc w:val="both"/>
        <w:rPr>
          <w:rFonts w:ascii="Times New Roman" w:hAnsi="Times New Roman" w:cs="Times New Roman"/>
          <w:color w:val="000000" w:themeColor="text1"/>
          <w:lang w:val="et-EE"/>
        </w:rPr>
      </w:pPr>
    </w:p>
    <w:p w14:paraId="0BAAB23C" w14:textId="13F3E0D8" w:rsidR="00193E7F" w:rsidRPr="00F47BD8" w:rsidRDefault="00193E7F" w:rsidP="0025278C">
      <w:pPr>
        <w:jc w:val="right"/>
        <w:rPr>
          <w:rFonts w:eastAsia="Aptos"/>
          <w:lang w:val="et-EE"/>
        </w:rPr>
      </w:pPr>
      <w:r w:rsidRPr="00F47BD8">
        <w:rPr>
          <w:rFonts w:eastAsia="Aptos"/>
          <w:lang w:val="et-EE"/>
        </w:rPr>
        <w:t xml:space="preserve">Keskkonnaministri 5. aprilli 2011. a määrus nr 22 </w:t>
      </w:r>
    </w:p>
    <w:p w14:paraId="2E846F64" w14:textId="77777777" w:rsidR="00193E7F" w:rsidRPr="00F47BD8" w:rsidRDefault="00193E7F" w:rsidP="0025278C">
      <w:pPr>
        <w:jc w:val="right"/>
        <w:rPr>
          <w:rFonts w:eastAsia="Aptos"/>
          <w:lang w:val="et-EE"/>
        </w:rPr>
      </w:pPr>
      <w:r w:rsidRPr="00F47BD8">
        <w:rPr>
          <w:rFonts w:eastAsia="Aptos"/>
          <w:lang w:val="et-EE"/>
        </w:rPr>
        <w:t xml:space="preserve">„Keskkonnatasu deklaratsiooni andmekoosseis ja täitmise kord, </w:t>
      </w:r>
    </w:p>
    <w:p w14:paraId="29B22B61" w14:textId="77777777" w:rsidR="00193E7F" w:rsidRPr="00F47BD8" w:rsidRDefault="00193E7F" w:rsidP="0025278C">
      <w:pPr>
        <w:jc w:val="right"/>
        <w:rPr>
          <w:rFonts w:eastAsia="Aptos"/>
          <w:lang w:val="et-EE"/>
        </w:rPr>
      </w:pPr>
      <w:r w:rsidRPr="00F47BD8">
        <w:rPr>
          <w:rFonts w:eastAsia="Aptos"/>
          <w:lang w:val="et-EE"/>
        </w:rPr>
        <w:t xml:space="preserve">tuuleenergiast elektrienergia tootmise tasuga seotud andmete nimistu, </w:t>
      </w:r>
    </w:p>
    <w:p w14:paraId="3336F47B" w14:textId="77777777" w:rsidR="00193E7F" w:rsidRPr="00F47BD8" w:rsidRDefault="00193E7F" w:rsidP="0025278C">
      <w:pPr>
        <w:jc w:val="right"/>
        <w:rPr>
          <w:rFonts w:eastAsia="Aptos"/>
          <w:lang w:val="et-EE"/>
        </w:rPr>
      </w:pPr>
      <w:r w:rsidRPr="00F47BD8">
        <w:rPr>
          <w:rFonts w:eastAsia="Aptos"/>
          <w:lang w:val="et-EE"/>
        </w:rPr>
        <w:t xml:space="preserve">andmete esitamise kord ja tähtaeg ning maavara kaevandamise mahu </w:t>
      </w:r>
    </w:p>
    <w:p w14:paraId="5E4DD269" w14:textId="77777777" w:rsidR="00193E7F" w:rsidRPr="00F47BD8" w:rsidRDefault="00193E7F" w:rsidP="0025278C">
      <w:pPr>
        <w:jc w:val="right"/>
        <w:rPr>
          <w:rFonts w:eastAsia="Aptos"/>
          <w:lang w:val="et-EE"/>
        </w:rPr>
      </w:pPr>
      <w:r w:rsidRPr="00F47BD8">
        <w:rPr>
          <w:rFonts w:eastAsia="Aptos"/>
          <w:lang w:val="et-EE"/>
        </w:rPr>
        <w:t xml:space="preserve">aruandele esitatavad nõuded, aruande andmekoosseis ja esitamise kord“ </w:t>
      </w:r>
    </w:p>
    <w:p w14:paraId="6A8DDF6B" w14:textId="77777777" w:rsidR="00193E7F" w:rsidRPr="00F47BD8" w:rsidRDefault="00193E7F" w:rsidP="0025278C">
      <w:pPr>
        <w:jc w:val="right"/>
        <w:rPr>
          <w:rFonts w:eastAsia="Aptos"/>
          <w:lang w:val="et-EE"/>
        </w:rPr>
      </w:pPr>
      <w:r w:rsidRPr="00F47BD8">
        <w:rPr>
          <w:rFonts w:eastAsia="Aptos"/>
          <w:lang w:val="et-EE"/>
        </w:rPr>
        <w:t xml:space="preserve">Lisa 4 </w:t>
      </w:r>
    </w:p>
    <w:p w14:paraId="5FC10926" w14:textId="77777777" w:rsidR="00193E7F" w:rsidRPr="00F47BD8" w:rsidRDefault="00193E7F" w:rsidP="0025278C">
      <w:pPr>
        <w:jc w:val="right"/>
        <w:rPr>
          <w:rFonts w:eastAsia="Aptos"/>
          <w:lang w:val="et-EE"/>
        </w:rPr>
      </w:pPr>
      <w:r w:rsidRPr="00F47BD8">
        <w:rPr>
          <w:rFonts w:eastAsia="Aptos"/>
          <w:lang w:val="et-EE"/>
        </w:rPr>
        <w:t>(energeetika- ja keskkonnaministri ………..202…. a määruse nr … sõnastuses)</w:t>
      </w:r>
    </w:p>
    <w:p w14:paraId="0B88EB9F" w14:textId="77777777" w:rsidR="00193E7F" w:rsidRPr="00F47BD8" w:rsidRDefault="00193E7F" w:rsidP="0025278C">
      <w:pPr>
        <w:rPr>
          <w:rFonts w:eastAsia="Aptos"/>
          <w:lang w:val="et-EE"/>
        </w:rPr>
      </w:pPr>
    </w:p>
    <w:p w14:paraId="1EC3ED0F" w14:textId="77777777" w:rsidR="00193E7F" w:rsidRPr="00F47BD8" w:rsidRDefault="00193E7F" w:rsidP="0025278C">
      <w:pPr>
        <w:rPr>
          <w:rFonts w:eastAsia="Aptos"/>
          <w:lang w:val="et-EE"/>
        </w:rPr>
      </w:pPr>
    </w:p>
    <w:p w14:paraId="5D6A1810" w14:textId="77777777" w:rsidR="00193E7F" w:rsidRPr="00F47BD8" w:rsidRDefault="00193E7F" w:rsidP="0025278C">
      <w:pPr>
        <w:jc w:val="center"/>
        <w:rPr>
          <w:rFonts w:eastAsia="Aptos"/>
          <w:b/>
          <w:bCs/>
          <w:lang w:val="et-EE"/>
        </w:rPr>
      </w:pPr>
      <w:r w:rsidRPr="00F47BD8">
        <w:rPr>
          <w:rFonts w:eastAsia="Aptos"/>
          <w:b/>
          <w:bCs/>
          <w:lang w:val="et-EE"/>
        </w:rPr>
        <w:t>MAAVARA KAEVANDAMISÕIGUSE TASU DEKLARATSIOONI JA MAAVARA KAEVANDAMISE MAHU ARUANDE ANDMEKOOSSEIS</w:t>
      </w:r>
    </w:p>
    <w:p w14:paraId="4A29FFD2" w14:textId="77777777" w:rsidR="00193E7F" w:rsidRPr="00F47BD8" w:rsidRDefault="00193E7F" w:rsidP="0025278C">
      <w:pPr>
        <w:rPr>
          <w:rFonts w:eastAsia="Aptos"/>
          <w:lang w:val="et-EE"/>
        </w:rPr>
      </w:pPr>
    </w:p>
    <w:p w14:paraId="4847E53E" w14:textId="77777777" w:rsidR="00193E7F" w:rsidRPr="00F47BD8" w:rsidRDefault="00193E7F" w:rsidP="0025278C">
      <w:pPr>
        <w:numPr>
          <w:ilvl w:val="0"/>
          <w:numId w:val="12"/>
        </w:numPr>
        <w:rPr>
          <w:rFonts w:eastAsia="Aptos"/>
          <w:lang w:val="et-EE"/>
        </w:rPr>
      </w:pPr>
      <w:r w:rsidRPr="00F47BD8">
        <w:rPr>
          <w:rFonts w:eastAsia="Aptos"/>
          <w:b/>
          <w:bCs/>
          <w:lang w:val="et-EE"/>
        </w:rPr>
        <w:t>Andmed mäeeraldise kohta</w:t>
      </w:r>
    </w:p>
    <w:p w14:paraId="09326015" w14:textId="77777777" w:rsidR="00193E7F" w:rsidRPr="00F47BD8" w:rsidRDefault="00193E7F" w:rsidP="0025278C">
      <w:pPr>
        <w:numPr>
          <w:ilvl w:val="1"/>
          <w:numId w:val="12"/>
        </w:numPr>
        <w:rPr>
          <w:rFonts w:eastAsia="Aptos"/>
          <w:lang w:val="et-EE"/>
        </w:rPr>
      </w:pPr>
      <w:r w:rsidRPr="00F47BD8">
        <w:rPr>
          <w:rFonts w:eastAsia="Aptos"/>
          <w:lang w:val="et-EE"/>
        </w:rPr>
        <w:t>mäeeraldise nimetus;</w:t>
      </w:r>
    </w:p>
    <w:p w14:paraId="6C9CAFF6" w14:textId="77777777" w:rsidR="00193E7F" w:rsidRPr="00F47BD8" w:rsidRDefault="00193E7F" w:rsidP="0025278C">
      <w:pPr>
        <w:numPr>
          <w:ilvl w:val="1"/>
          <w:numId w:val="12"/>
        </w:numPr>
        <w:rPr>
          <w:rFonts w:eastAsia="Aptos"/>
          <w:lang w:val="et-EE"/>
        </w:rPr>
      </w:pPr>
      <w:r w:rsidRPr="00F47BD8">
        <w:rPr>
          <w:rFonts w:eastAsia="Aptos"/>
          <w:lang w:val="et-EE"/>
        </w:rPr>
        <w:t>teave selle kohta, kas aruandekvartalis viidi läbi markšeiderimõõdistamine;</w:t>
      </w:r>
    </w:p>
    <w:p w14:paraId="52176242" w14:textId="77777777" w:rsidR="00193E7F" w:rsidRPr="00F47BD8" w:rsidRDefault="00193E7F" w:rsidP="0025278C">
      <w:pPr>
        <w:numPr>
          <w:ilvl w:val="1"/>
          <w:numId w:val="12"/>
        </w:numPr>
        <w:rPr>
          <w:rFonts w:eastAsia="Aptos"/>
          <w:lang w:val="et-EE"/>
        </w:rPr>
      </w:pPr>
      <w:r w:rsidRPr="00F47BD8">
        <w:rPr>
          <w:rFonts w:eastAsia="Aptos"/>
          <w:lang w:val="et-EE"/>
        </w:rPr>
        <w:t>Markšeiderimõõdistamise aruande fail.</w:t>
      </w:r>
    </w:p>
    <w:p w14:paraId="28BCB864" w14:textId="77777777" w:rsidR="00193E7F" w:rsidRPr="00F47BD8" w:rsidRDefault="00193E7F" w:rsidP="0025278C">
      <w:pPr>
        <w:rPr>
          <w:rFonts w:eastAsia="Aptos"/>
          <w:lang w:val="et-EE"/>
        </w:rPr>
      </w:pPr>
    </w:p>
    <w:p w14:paraId="6AFAA7B9" w14:textId="77777777" w:rsidR="00193E7F" w:rsidRPr="00F47BD8" w:rsidRDefault="00193E7F" w:rsidP="0025278C">
      <w:pPr>
        <w:numPr>
          <w:ilvl w:val="0"/>
          <w:numId w:val="12"/>
        </w:numPr>
        <w:rPr>
          <w:rFonts w:eastAsia="Aptos"/>
          <w:b/>
          <w:bCs/>
          <w:lang w:val="et-EE"/>
        </w:rPr>
      </w:pPr>
      <w:r w:rsidRPr="00F47BD8">
        <w:rPr>
          <w:rFonts w:eastAsia="Aptos"/>
          <w:b/>
          <w:bCs/>
          <w:lang w:val="et-EE"/>
        </w:rPr>
        <w:t>Andmed kaevandatud maavara mahu kohta</w:t>
      </w:r>
    </w:p>
    <w:p w14:paraId="2D01446B" w14:textId="77777777" w:rsidR="00193E7F" w:rsidRPr="00F47BD8" w:rsidRDefault="00193E7F" w:rsidP="0025278C">
      <w:pPr>
        <w:numPr>
          <w:ilvl w:val="1"/>
          <w:numId w:val="12"/>
        </w:numPr>
        <w:rPr>
          <w:rFonts w:eastAsia="Aptos"/>
          <w:lang w:val="et-EE"/>
        </w:rPr>
      </w:pPr>
      <w:r w:rsidRPr="00F47BD8">
        <w:rPr>
          <w:rFonts w:eastAsia="Aptos"/>
          <w:lang w:val="et-EE"/>
        </w:rPr>
        <w:t>ploki nimetus;</w:t>
      </w:r>
    </w:p>
    <w:p w14:paraId="24AA790A" w14:textId="77777777" w:rsidR="00193E7F" w:rsidRPr="00F47BD8" w:rsidRDefault="00193E7F" w:rsidP="0025278C">
      <w:pPr>
        <w:numPr>
          <w:ilvl w:val="1"/>
          <w:numId w:val="12"/>
        </w:numPr>
        <w:rPr>
          <w:rFonts w:eastAsia="Aptos"/>
          <w:lang w:val="et-EE"/>
        </w:rPr>
      </w:pPr>
      <w:r w:rsidRPr="00F47BD8">
        <w:rPr>
          <w:rFonts w:eastAsia="Aptos"/>
          <w:lang w:val="et-EE"/>
        </w:rPr>
        <w:t>maavara nimetus;</w:t>
      </w:r>
    </w:p>
    <w:p w14:paraId="3AF24901" w14:textId="77777777" w:rsidR="00193E7F" w:rsidRPr="00F47BD8" w:rsidRDefault="00193E7F" w:rsidP="0025278C">
      <w:pPr>
        <w:numPr>
          <w:ilvl w:val="1"/>
          <w:numId w:val="12"/>
        </w:numPr>
        <w:rPr>
          <w:rFonts w:eastAsia="Aptos"/>
          <w:lang w:val="et-EE"/>
        </w:rPr>
      </w:pPr>
      <w:r w:rsidRPr="00F47BD8">
        <w:rPr>
          <w:rFonts w:eastAsia="Aptos"/>
          <w:lang w:val="et-EE"/>
        </w:rPr>
        <w:t>maavara mõõtühik;</w:t>
      </w:r>
    </w:p>
    <w:p w14:paraId="7BE77311" w14:textId="77777777" w:rsidR="00193E7F" w:rsidRPr="00F47BD8" w:rsidRDefault="00193E7F" w:rsidP="0025278C">
      <w:pPr>
        <w:numPr>
          <w:ilvl w:val="1"/>
          <w:numId w:val="12"/>
        </w:numPr>
        <w:rPr>
          <w:rFonts w:eastAsia="Aptos"/>
          <w:lang w:val="et-EE"/>
        </w:rPr>
      </w:pPr>
      <w:r w:rsidRPr="00F47BD8">
        <w:rPr>
          <w:rFonts w:eastAsia="Aptos"/>
          <w:lang w:val="et-EE"/>
        </w:rPr>
        <w:t>aruandekvartalis kaevandatud maavara kogus;</w:t>
      </w:r>
    </w:p>
    <w:p w14:paraId="79364CDB" w14:textId="77777777" w:rsidR="00193E7F" w:rsidRPr="00F47BD8" w:rsidRDefault="00193E7F" w:rsidP="0025278C">
      <w:pPr>
        <w:numPr>
          <w:ilvl w:val="1"/>
          <w:numId w:val="12"/>
        </w:numPr>
        <w:rPr>
          <w:rFonts w:eastAsia="Aptos"/>
          <w:lang w:val="et-EE"/>
        </w:rPr>
      </w:pPr>
      <w:r w:rsidRPr="00F47BD8">
        <w:rPr>
          <w:rFonts w:eastAsia="Aptos"/>
          <w:lang w:val="et-EE"/>
        </w:rPr>
        <w:t>aruandekvartalis kasutatud ja kasutuskõlbmatuks muudetud maavara kogus;</w:t>
      </w:r>
    </w:p>
    <w:p w14:paraId="332F6D2A" w14:textId="77777777" w:rsidR="00193E7F" w:rsidRPr="00F47BD8" w:rsidRDefault="00193E7F" w:rsidP="0025278C">
      <w:pPr>
        <w:numPr>
          <w:ilvl w:val="1"/>
          <w:numId w:val="12"/>
        </w:numPr>
        <w:rPr>
          <w:rFonts w:eastAsia="Aptos"/>
          <w:lang w:val="et-EE"/>
        </w:rPr>
      </w:pPr>
      <w:r w:rsidRPr="00F47BD8">
        <w:rPr>
          <w:rFonts w:eastAsia="Aptos"/>
          <w:lang w:val="et-EE"/>
        </w:rPr>
        <w:t>aruandekvartalis allpool põhjaveetaset kaevandatud maavara kogus;</w:t>
      </w:r>
    </w:p>
    <w:p w14:paraId="3D7BA49F" w14:textId="77777777" w:rsidR="00193E7F" w:rsidRPr="00F47BD8" w:rsidRDefault="00193E7F" w:rsidP="0025278C">
      <w:pPr>
        <w:numPr>
          <w:ilvl w:val="1"/>
          <w:numId w:val="12"/>
        </w:numPr>
        <w:rPr>
          <w:rFonts w:eastAsia="Aptos"/>
          <w:lang w:val="et-EE"/>
        </w:rPr>
      </w:pPr>
      <w:r w:rsidRPr="00F47BD8">
        <w:rPr>
          <w:rFonts w:eastAsia="Aptos"/>
          <w:lang w:val="et-EE"/>
        </w:rPr>
        <w:t>selgitus;</w:t>
      </w:r>
    </w:p>
    <w:p w14:paraId="4B6742B9" w14:textId="77777777" w:rsidR="00193E7F" w:rsidRPr="00F47BD8" w:rsidRDefault="00193E7F" w:rsidP="0025278C">
      <w:pPr>
        <w:numPr>
          <w:ilvl w:val="1"/>
          <w:numId w:val="12"/>
        </w:numPr>
        <w:rPr>
          <w:rFonts w:eastAsia="Aptos"/>
          <w:lang w:val="et-EE"/>
        </w:rPr>
      </w:pPr>
      <w:r w:rsidRPr="00F47BD8">
        <w:rPr>
          <w:rFonts w:eastAsia="Aptos"/>
          <w:lang w:val="et-EE"/>
        </w:rPr>
        <w:t>maardla registrikaardi number (lisandub loata tegevuse korral);</w:t>
      </w:r>
    </w:p>
    <w:p w14:paraId="5377A0AD" w14:textId="77777777" w:rsidR="00193E7F" w:rsidRPr="00F47BD8" w:rsidRDefault="00193E7F" w:rsidP="0025278C">
      <w:pPr>
        <w:numPr>
          <w:ilvl w:val="1"/>
          <w:numId w:val="12"/>
        </w:numPr>
        <w:rPr>
          <w:rFonts w:eastAsia="Aptos"/>
          <w:lang w:val="et-EE"/>
        </w:rPr>
      </w:pPr>
      <w:r w:rsidRPr="00F47BD8">
        <w:rPr>
          <w:rFonts w:eastAsia="Aptos"/>
          <w:lang w:val="et-EE"/>
        </w:rPr>
        <w:t>maardla nimetus (lisandub loata tegevuse korral);</w:t>
      </w:r>
    </w:p>
    <w:p w14:paraId="2F5BF526" w14:textId="77777777" w:rsidR="00193E7F" w:rsidRPr="00F47BD8" w:rsidRDefault="00193E7F" w:rsidP="0025278C">
      <w:pPr>
        <w:numPr>
          <w:ilvl w:val="1"/>
          <w:numId w:val="12"/>
        </w:numPr>
        <w:rPr>
          <w:rFonts w:eastAsia="Aptos"/>
          <w:lang w:val="et-EE"/>
        </w:rPr>
      </w:pPr>
      <w:r w:rsidRPr="00F47BD8">
        <w:rPr>
          <w:rFonts w:eastAsia="Aptos"/>
          <w:lang w:val="et-EE"/>
        </w:rPr>
        <w:t>maardla osa nimetus (lisandub loata tegevuse korral);</w:t>
      </w:r>
    </w:p>
    <w:p w14:paraId="75D886A6" w14:textId="77777777" w:rsidR="00193E7F" w:rsidRPr="00F47BD8" w:rsidRDefault="00193E7F" w:rsidP="0025278C">
      <w:pPr>
        <w:numPr>
          <w:ilvl w:val="1"/>
          <w:numId w:val="12"/>
        </w:numPr>
        <w:rPr>
          <w:rFonts w:eastAsia="Aptos"/>
          <w:lang w:val="et-EE"/>
        </w:rPr>
      </w:pPr>
      <w:r w:rsidRPr="00F47BD8">
        <w:rPr>
          <w:rFonts w:eastAsia="Aptos"/>
          <w:lang w:val="et-EE"/>
        </w:rPr>
        <w:t>kasutusala (lisandub loata tegevuse korral);</w:t>
      </w:r>
    </w:p>
    <w:p w14:paraId="0EB271F6" w14:textId="77777777" w:rsidR="00193E7F" w:rsidRPr="00F47BD8" w:rsidRDefault="00193E7F" w:rsidP="0025278C">
      <w:pPr>
        <w:numPr>
          <w:ilvl w:val="1"/>
          <w:numId w:val="12"/>
        </w:numPr>
        <w:rPr>
          <w:rFonts w:eastAsia="Aptos"/>
          <w:lang w:val="et-EE"/>
        </w:rPr>
      </w:pPr>
      <w:r w:rsidRPr="00F47BD8">
        <w:rPr>
          <w:rFonts w:eastAsia="Aptos"/>
          <w:lang w:val="et-EE"/>
        </w:rPr>
        <w:t>kohaliku omavalitsuse üksuse nimetus ja EHAK kood (lisandub loata tegevuse korral).</w:t>
      </w:r>
    </w:p>
    <w:p w14:paraId="6ECAB452" w14:textId="77777777" w:rsidR="00193E7F" w:rsidRPr="00F47BD8" w:rsidRDefault="00193E7F" w:rsidP="0025278C">
      <w:pPr>
        <w:rPr>
          <w:rFonts w:eastAsia="Aptos"/>
          <w:lang w:val="et-EE"/>
        </w:rPr>
      </w:pPr>
    </w:p>
    <w:p w14:paraId="71749257" w14:textId="77777777" w:rsidR="00193E7F" w:rsidRPr="00F47BD8" w:rsidRDefault="00193E7F" w:rsidP="0025278C">
      <w:pPr>
        <w:numPr>
          <w:ilvl w:val="0"/>
          <w:numId w:val="12"/>
        </w:numPr>
        <w:rPr>
          <w:rFonts w:eastAsia="Aptos"/>
          <w:b/>
          <w:bCs/>
          <w:lang w:val="et-EE"/>
        </w:rPr>
      </w:pPr>
      <w:r w:rsidRPr="00F47BD8">
        <w:rPr>
          <w:rFonts w:eastAsia="Aptos"/>
          <w:b/>
          <w:bCs/>
          <w:lang w:val="et-EE"/>
        </w:rPr>
        <w:t>Andmed katendi ja mäeeraldise teenindusmaalt looduslikust seisundist eemaldatava maavara ning maavarana arvele võtmata kivimi ja setendi võõrandamise ning väljaspool mäeeraldist või mäeeraldise teenindusmaad tarbimise kohta</w:t>
      </w:r>
    </w:p>
    <w:p w14:paraId="201F0AD2" w14:textId="77777777" w:rsidR="00193E7F" w:rsidRPr="00F47BD8" w:rsidRDefault="00193E7F" w:rsidP="0025278C">
      <w:pPr>
        <w:numPr>
          <w:ilvl w:val="1"/>
          <w:numId w:val="12"/>
        </w:numPr>
        <w:rPr>
          <w:rFonts w:eastAsia="Aptos"/>
          <w:lang w:val="et-EE"/>
        </w:rPr>
      </w:pPr>
      <w:r w:rsidRPr="00F47BD8">
        <w:rPr>
          <w:rFonts w:eastAsia="Aptos"/>
          <w:lang w:val="et-EE"/>
        </w:rPr>
        <w:t>Muu maapõue kasutamise viis;</w:t>
      </w:r>
    </w:p>
    <w:p w14:paraId="61EECD77" w14:textId="77777777" w:rsidR="00193E7F" w:rsidRPr="00F47BD8" w:rsidRDefault="00193E7F" w:rsidP="0025278C">
      <w:pPr>
        <w:numPr>
          <w:ilvl w:val="1"/>
          <w:numId w:val="12"/>
        </w:numPr>
        <w:rPr>
          <w:rFonts w:eastAsia="Aptos"/>
          <w:lang w:val="et-EE"/>
        </w:rPr>
      </w:pPr>
      <w:r w:rsidRPr="00F47BD8">
        <w:rPr>
          <w:rFonts w:eastAsia="Aptos"/>
          <w:lang w:val="et-EE"/>
        </w:rPr>
        <w:t>katendi kirjeldus;</w:t>
      </w:r>
    </w:p>
    <w:p w14:paraId="214D2A65" w14:textId="77777777" w:rsidR="00193E7F" w:rsidRPr="00F47BD8" w:rsidRDefault="00193E7F" w:rsidP="0025278C">
      <w:pPr>
        <w:numPr>
          <w:ilvl w:val="1"/>
          <w:numId w:val="12"/>
        </w:numPr>
        <w:rPr>
          <w:rFonts w:eastAsia="Aptos"/>
          <w:lang w:val="et-EE"/>
        </w:rPr>
      </w:pPr>
      <w:r w:rsidRPr="00F47BD8">
        <w:rPr>
          <w:rFonts w:eastAsia="Aptos"/>
          <w:lang w:val="et-EE"/>
        </w:rPr>
        <w:t>eemaldatava maavara või maavarana arvele võtmata kivimi või setendiga võrdväärse maavara nimetus;</w:t>
      </w:r>
    </w:p>
    <w:p w14:paraId="28602834" w14:textId="77777777" w:rsidR="00193E7F" w:rsidRPr="00F47BD8" w:rsidRDefault="00193E7F" w:rsidP="0025278C">
      <w:pPr>
        <w:numPr>
          <w:ilvl w:val="1"/>
          <w:numId w:val="12"/>
        </w:numPr>
        <w:rPr>
          <w:rFonts w:eastAsia="Aptos"/>
          <w:lang w:val="et-EE"/>
        </w:rPr>
      </w:pPr>
      <w:r w:rsidRPr="00F47BD8">
        <w:rPr>
          <w:rFonts w:eastAsia="Aptos"/>
          <w:lang w:val="et-EE"/>
        </w:rPr>
        <w:t>maavara liik;</w:t>
      </w:r>
    </w:p>
    <w:p w14:paraId="0BF31F9F" w14:textId="77777777" w:rsidR="00193E7F" w:rsidRPr="00F47BD8" w:rsidRDefault="00193E7F" w:rsidP="0025278C">
      <w:pPr>
        <w:numPr>
          <w:ilvl w:val="1"/>
          <w:numId w:val="12"/>
        </w:numPr>
        <w:rPr>
          <w:rFonts w:eastAsia="Aptos"/>
          <w:lang w:val="et-EE"/>
        </w:rPr>
      </w:pPr>
      <w:r w:rsidRPr="00F47BD8">
        <w:rPr>
          <w:rFonts w:eastAsia="Aptos"/>
          <w:lang w:val="et-EE"/>
        </w:rPr>
        <w:t>võõrandatud maavara kogus kuupmeetrites;</w:t>
      </w:r>
    </w:p>
    <w:p w14:paraId="0910CA3E" w14:textId="77777777" w:rsidR="00193E7F" w:rsidRPr="00F47BD8" w:rsidRDefault="00193E7F" w:rsidP="0025278C">
      <w:pPr>
        <w:numPr>
          <w:ilvl w:val="1"/>
          <w:numId w:val="12"/>
        </w:numPr>
        <w:rPr>
          <w:rFonts w:eastAsia="Aptos"/>
          <w:lang w:val="et-EE"/>
        </w:rPr>
      </w:pPr>
      <w:r w:rsidRPr="00F47BD8">
        <w:rPr>
          <w:rFonts w:eastAsia="Aptos"/>
          <w:lang w:val="et-EE"/>
        </w:rPr>
        <w:t>väljaspool mäeeraldist või mäeeraldise teenindusmaad tarbitud maavara kogus kuupmeetrites;</w:t>
      </w:r>
    </w:p>
    <w:p w14:paraId="642B57D5" w14:textId="77777777" w:rsidR="00193E7F" w:rsidRPr="00F47BD8" w:rsidRDefault="00193E7F" w:rsidP="0025278C">
      <w:pPr>
        <w:numPr>
          <w:ilvl w:val="1"/>
          <w:numId w:val="12"/>
        </w:numPr>
        <w:rPr>
          <w:rFonts w:eastAsia="Aptos"/>
          <w:lang w:val="et-EE"/>
        </w:rPr>
      </w:pPr>
      <w:r w:rsidRPr="00F47BD8">
        <w:rPr>
          <w:rFonts w:eastAsia="Aptos"/>
          <w:lang w:val="et-EE"/>
        </w:rPr>
        <w:t>kohaliku omavalitsuse üksuse nimetus ja EHAK kood;</w:t>
      </w:r>
    </w:p>
    <w:p w14:paraId="6DD55FC4" w14:textId="77777777" w:rsidR="00193E7F" w:rsidRPr="00F47BD8" w:rsidRDefault="00193E7F" w:rsidP="0025278C">
      <w:pPr>
        <w:numPr>
          <w:ilvl w:val="1"/>
          <w:numId w:val="12"/>
        </w:numPr>
        <w:rPr>
          <w:rFonts w:eastAsia="Aptos"/>
          <w:lang w:val="et-EE"/>
        </w:rPr>
      </w:pPr>
      <w:r w:rsidRPr="00F47BD8">
        <w:rPr>
          <w:rFonts w:eastAsia="Aptos"/>
          <w:lang w:val="et-EE"/>
        </w:rPr>
        <w:t>vajadusel selgitus.</w:t>
      </w:r>
    </w:p>
    <w:p w14:paraId="2DC7D6CB" w14:textId="77777777" w:rsidR="00193E7F" w:rsidRPr="00F47BD8" w:rsidRDefault="00193E7F" w:rsidP="0025278C">
      <w:pPr>
        <w:rPr>
          <w:rFonts w:eastAsia="Aptos"/>
          <w:lang w:val="et-EE"/>
        </w:rPr>
      </w:pPr>
    </w:p>
    <w:p w14:paraId="6687F57F" w14:textId="77777777" w:rsidR="00193E7F" w:rsidRPr="00F47BD8" w:rsidRDefault="00193E7F" w:rsidP="0025278C">
      <w:pPr>
        <w:numPr>
          <w:ilvl w:val="0"/>
          <w:numId w:val="12"/>
        </w:numPr>
        <w:rPr>
          <w:rFonts w:eastAsia="Aptos"/>
          <w:b/>
          <w:bCs/>
          <w:lang w:val="et-EE"/>
        </w:rPr>
      </w:pPr>
      <w:r w:rsidRPr="00F47BD8">
        <w:rPr>
          <w:rFonts w:eastAsia="Aptos"/>
          <w:b/>
          <w:bCs/>
          <w:lang w:val="et-EE"/>
        </w:rPr>
        <w:t>Andmed kaevandatud maa ja selle korrastamise kohta</w:t>
      </w:r>
    </w:p>
    <w:p w14:paraId="08E1FB7B" w14:textId="77777777" w:rsidR="00193E7F" w:rsidRPr="00F47BD8" w:rsidRDefault="00193E7F" w:rsidP="0025278C">
      <w:pPr>
        <w:numPr>
          <w:ilvl w:val="1"/>
          <w:numId w:val="12"/>
        </w:numPr>
        <w:rPr>
          <w:rFonts w:eastAsia="Aptos"/>
          <w:lang w:val="et-EE"/>
        </w:rPr>
      </w:pPr>
      <w:r w:rsidRPr="00F47BD8">
        <w:rPr>
          <w:rFonts w:eastAsia="Aptos"/>
          <w:lang w:val="et-EE"/>
        </w:rPr>
        <w:t>aruandeperioodi alguse ja lõpu kuupäevad;</w:t>
      </w:r>
    </w:p>
    <w:p w14:paraId="60795833" w14:textId="77777777" w:rsidR="00193E7F" w:rsidRPr="00F47BD8" w:rsidRDefault="00193E7F" w:rsidP="0025278C">
      <w:pPr>
        <w:numPr>
          <w:ilvl w:val="1"/>
          <w:numId w:val="12"/>
        </w:numPr>
        <w:rPr>
          <w:rFonts w:eastAsia="Aptos"/>
          <w:lang w:val="et-EE"/>
        </w:rPr>
      </w:pPr>
      <w:r w:rsidRPr="00F47BD8">
        <w:rPr>
          <w:rFonts w:eastAsia="Aptos"/>
          <w:lang w:val="et-EE"/>
        </w:rPr>
        <w:t>kaevandatud maa pindala aruandeperioodi alguses hektarites;</w:t>
      </w:r>
    </w:p>
    <w:p w14:paraId="2A399769" w14:textId="77777777" w:rsidR="00193E7F" w:rsidRPr="00F47BD8" w:rsidRDefault="00193E7F" w:rsidP="0025278C">
      <w:pPr>
        <w:numPr>
          <w:ilvl w:val="1"/>
          <w:numId w:val="12"/>
        </w:numPr>
        <w:rPr>
          <w:rFonts w:eastAsia="Aptos"/>
          <w:lang w:val="et-EE"/>
        </w:rPr>
      </w:pPr>
      <w:r w:rsidRPr="00F47BD8">
        <w:rPr>
          <w:rFonts w:eastAsia="Aptos"/>
          <w:lang w:val="et-EE"/>
        </w:rPr>
        <w:t>kaevandatud maa pindala aruandeperioodi lõpus hektarites;</w:t>
      </w:r>
    </w:p>
    <w:p w14:paraId="7E726CC9" w14:textId="77777777" w:rsidR="00193E7F" w:rsidRPr="00F47BD8" w:rsidRDefault="00193E7F" w:rsidP="0025278C">
      <w:pPr>
        <w:numPr>
          <w:ilvl w:val="1"/>
          <w:numId w:val="12"/>
        </w:numPr>
        <w:rPr>
          <w:rFonts w:eastAsia="Aptos"/>
          <w:lang w:val="et-EE"/>
        </w:rPr>
      </w:pPr>
      <w:r w:rsidRPr="00F47BD8">
        <w:rPr>
          <w:rFonts w:eastAsia="Aptos"/>
          <w:lang w:val="et-EE"/>
        </w:rPr>
        <w:t>korrastatud maa pindala aruande perioodi alguses hektarites;</w:t>
      </w:r>
    </w:p>
    <w:p w14:paraId="06C44C77" w14:textId="77777777" w:rsidR="00193E7F" w:rsidRPr="00F47BD8" w:rsidRDefault="00193E7F" w:rsidP="0025278C">
      <w:pPr>
        <w:numPr>
          <w:ilvl w:val="1"/>
          <w:numId w:val="12"/>
        </w:numPr>
        <w:rPr>
          <w:rFonts w:eastAsia="Aptos"/>
          <w:lang w:val="et-EE"/>
        </w:rPr>
      </w:pPr>
      <w:r w:rsidRPr="00F47BD8">
        <w:rPr>
          <w:rFonts w:eastAsia="Aptos"/>
          <w:lang w:val="et-EE"/>
        </w:rPr>
        <w:t>korrastatud maa pindala aruande perioodi lõpus hektarites;</w:t>
      </w:r>
    </w:p>
    <w:p w14:paraId="33B62502" w14:textId="77777777" w:rsidR="00193E7F" w:rsidRPr="00F47BD8" w:rsidRDefault="00193E7F" w:rsidP="0025278C">
      <w:pPr>
        <w:rPr>
          <w:rFonts w:eastAsia="Aptos"/>
          <w:lang w:val="et-EE"/>
        </w:rPr>
      </w:pPr>
    </w:p>
    <w:p w14:paraId="6DB684E8" w14:textId="77777777" w:rsidR="00193E7F" w:rsidRPr="00F47BD8" w:rsidRDefault="00193E7F" w:rsidP="0025278C">
      <w:pPr>
        <w:numPr>
          <w:ilvl w:val="0"/>
          <w:numId w:val="12"/>
        </w:numPr>
        <w:rPr>
          <w:rFonts w:eastAsia="Aptos"/>
          <w:b/>
          <w:bCs/>
          <w:lang w:val="et-EE"/>
        </w:rPr>
      </w:pPr>
      <w:r w:rsidRPr="00F47BD8">
        <w:rPr>
          <w:rFonts w:eastAsia="Aptos"/>
          <w:b/>
          <w:bCs/>
          <w:lang w:val="et-EE"/>
        </w:rPr>
        <w:t>Andmed maavara kaevandamisõiguse tasu kohta</w:t>
      </w:r>
    </w:p>
    <w:p w14:paraId="0E15A78E" w14:textId="77777777" w:rsidR="00193E7F" w:rsidRPr="00F47BD8" w:rsidRDefault="00193E7F" w:rsidP="0025278C">
      <w:pPr>
        <w:numPr>
          <w:ilvl w:val="1"/>
          <w:numId w:val="12"/>
        </w:numPr>
        <w:rPr>
          <w:rFonts w:eastAsia="Aptos"/>
          <w:lang w:val="et-EE"/>
        </w:rPr>
      </w:pPr>
      <w:r w:rsidRPr="00F47BD8">
        <w:rPr>
          <w:rFonts w:eastAsia="Aptos"/>
          <w:lang w:val="et-EE"/>
        </w:rPr>
        <w:t>maavara nimetus;</w:t>
      </w:r>
    </w:p>
    <w:p w14:paraId="6FC99C05" w14:textId="77777777" w:rsidR="00193E7F" w:rsidRPr="00F47BD8" w:rsidRDefault="00193E7F" w:rsidP="0025278C">
      <w:pPr>
        <w:numPr>
          <w:ilvl w:val="1"/>
          <w:numId w:val="12"/>
        </w:numPr>
        <w:rPr>
          <w:rFonts w:eastAsia="Aptos"/>
          <w:lang w:val="et-EE"/>
        </w:rPr>
      </w:pPr>
      <w:r w:rsidRPr="00F47BD8">
        <w:rPr>
          <w:rFonts w:eastAsia="Aptos"/>
          <w:lang w:val="et-EE"/>
        </w:rPr>
        <w:t>aruandeaasta algusest kaevandatud, kasutatud ja kasutuskõlbmatuks muudetud maavara kogus tonnides või kuupmeetrites;</w:t>
      </w:r>
    </w:p>
    <w:p w14:paraId="247356D1" w14:textId="77777777" w:rsidR="00193E7F" w:rsidRPr="00F47BD8" w:rsidRDefault="00193E7F" w:rsidP="0025278C">
      <w:pPr>
        <w:numPr>
          <w:ilvl w:val="1"/>
          <w:numId w:val="12"/>
        </w:numPr>
        <w:rPr>
          <w:rFonts w:eastAsia="Aptos"/>
          <w:lang w:val="et-EE"/>
        </w:rPr>
      </w:pPr>
      <w:r w:rsidRPr="00F47BD8">
        <w:rPr>
          <w:rFonts w:eastAsia="Aptos"/>
          <w:lang w:val="et-EE"/>
        </w:rPr>
        <w:t>aruandekvartalis loa kohaselt kaevandatud, kasutatud ja kasutuskõlbmatuks muudetud maavara kogus tonnides või kuupmeetrites;</w:t>
      </w:r>
    </w:p>
    <w:p w14:paraId="77D65216" w14:textId="77777777" w:rsidR="00193E7F" w:rsidRPr="00F47BD8" w:rsidRDefault="00193E7F" w:rsidP="0025278C">
      <w:pPr>
        <w:numPr>
          <w:ilvl w:val="1"/>
          <w:numId w:val="12"/>
        </w:numPr>
        <w:rPr>
          <w:rFonts w:eastAsia="Aptos"/>
          <w:lang w:val="et-EE"/>
        </w:rPr>
      </w:pPr>
      <w:r w:rsidRPr="00F47BD8">
        <w:rPr>
          <w:rFonts w:eastAsia="Aptos"/>
          <w:lang w:val="et-EE"/>
        </w:rPr>
        <w:t>aruandekvartalis üle loa kaevandatud, kasutatud ja kasutuskõlbmatuks muudetud maavara kogus tonnides või kuupmeetrites;</w:t>
      </w:r>
    </w:p>
    <w:p w14:paraId="7417FEBD" w14:textId="77777777" w:rsidR="00193E7F" w:rsidRPr="00F47BD8" w:rsidRDefault="00193E7F" w:rsidP="0025278C">
      <w:pPr>
        <w:numPr>
          <w:ilvl w:val="1"/>
          <w:numId w:val="12"/>
        </w:numPr>
        <w:rPr>
          <w:rFonts w:eastAsia="Aptos"/>
          <w:lang w:val="et-EE"/>
        </w:rPr>
      </w:pPr>
      <w:r w:rsidRPr="00F47BD8">
        <w:rPr>
          <w:rFonts w:eastAsia="Aptos"/>
          <w:lang w:val="et-EE"/>
        </w:rPr>
        <w:t>aruandekvartalis loata kaevandatud, kasutatud ja kasutuskõlbmatuks muudetud maavara kogus tonnides või kuupmeetrites;</w:t>
      </w:r>
    </w:p>
    <w:p w14:paraId="57949677" w14:textId="77777777" w:rsidR="00193E7F" w:rsidRPr="00F47BD8" w:rsidRDefault="00193E7F" w:rsidP="0025278C">
      <w:pPr>
        <w:numPr>
          <w:ilvl w:val="1"/>
          <w:numId w:val="12"/>
        </w:numPr>
        <w:rPr>
          <w:rFonts w:eastAsia="Aptos"/>
          <w:lang w:val="et-EE"/>
        </w:rPr>
      </w:pPr>
      <w:r w:rsidRPr="00F47BD8">
        <w:rPr>
          <w:rFonts w:eastAsia="Aptos"/>
          <w:lang w:val="et-EE"/>
        </w:rPr>
        <w:t>aruandekvartalis tagantjärele kaevandatud maavara kogus;</w:t>
      </w:r>
    </w:p>
    <w:p w14:paraId="7A5D2C2B" w14:textId="77777777" w:rsidR="00193E7F" w:rsidRPr="00F47BD8" w:rsidRDefault="00193E7F" w:rsidP="0025278C">
      <w:pPr>
        <w:numPr>
          <w:ilvl w:val="1"/>
          <w:numId w:val="12"/>
        </w:numPr>
        <w:rPr>
          <w:rFonts w:eastAsia="Aptos"/>
          <w:lang w:val="et-EE"/>
        </w:rPr>
      </w:pPr>
      <w:r w:rsidRPr="00F47BD8">
        <w:rPr>
          <w:rFonts w:eastAsia="Aptos"/>
          <w:lang w:val="et-EE"/>
        </w:rPr>
        <w:t>aruandekvartalis kokku kaevandatud, kasutatud ja kasutuskõlbmatuks muudetud maavara kogus tonnides või kuupmeetrites;</w:t>
      </w:r>
    </w:p>
    <w:p w14:paraId="63745EC3" w14:textId="77777777" w:rsidR="00193E7F" w:rsidRPr="00F47BD8" w:rsidRDefault="00193E7F" w:rsidP="0025278C">
      <w:pPr>
        <w:numPr>
          <w:ilvl w:val="1"/>
          <w:numId w:val="12"/>
        </w:numPr>
        <w:rPr>
          <w:rFonts w:eastAsia="Aptos"/>
          <w:lang w:val="et-EE"/>
        </w:rPr>
      </w:pPr>
      <w:r w:rsidRPr="00F47BD8">
        <w:rPr>
          <w:rFonts w:eastAsia="Aptos"/>
          <w:lang w:val="et-EE"/>
        </w:rPr>
        <w:t>tasumäär eurodes mõõtühiku kohta;</w:t>
      </w:r>
    </w:p>
    <w:p w14:paraId="02644379" w14:textId="77777777" w:rsidR="00193E7F" w:rsidRPr="00F47BD8" w:rsidRDefault="00193E7F" w:rsidP="0025278C">
      <w:pPr>
        <w:numPr>
          <w:ilvl w:val="1"/>
          <w:numId w:val="12"/>
        </w:numPr>
        <w:rPr>
          <w:rFonts w:eastAsia="Aptos"/>
          <w:lang w:val="et-EE"/>
        </w:rPr>
      </w:pPr>
      <w:r w:rsidRPr="00F47BD8">
        <w:rPr>
          <w:rFonts w:eastAsia="Aptos"/>
          <w:lang w:val="et-EE"/>
        </w:rPr>
        <w:t>üle loa või loata tegevuse koefitsient;</w:t>
      </w:r>
    </w:p>
    <w:p w14:paraId="5B7D2A42" w14:textId="77777777" w:rsidR="00193E7F" w:rsidRPr="00F47BD8" w:rsidRDefault="00193E7F" w:rsidP="0025278C">
      <w:pPr>
        <w:numPr>
          <w:ilvl w:val="1"/>
          <w:numId w:val="12"/>
        </w:numPr>
        <w:rPr>
          <w:rFonts w:eastAsia="Aptos"/>
          <w:lang w:val="et-EE"/>
        </w:rPr>
      </w:pPr>
      <w:r w:rsidRPr="00F47BD8">
        <w:rPr>
          <w:rFonts w:eastAsia="Aptos"/>
          <w:lang w:val="et-EE"/>
        </w:rPr>
        <w:t>allpool põhjaveetaset kaevandamise koefitsient;</w:t>
      </w:r>
    </w:p>
    <w:p w14:paraId="6BCB13BF" w14:textId="77777777" w:rsidR="00193E7F" w:rsidRPr="00F47BD8" w:rsidRDefault="00193E7F" w:rsidP="0025278C">
      <w:pPr>
        <w:numPr>
          <w:ilvl w:val="1"/>
          <w:numId w:val="12"/>
        </w:numPr>
        <w:rPr>
          <w:rFonts w:eastAsia="Aptos"/>
          <w:lang w:val="et-EE"/>
        </w:rPr>
      </w:pPr>
      <w:r w:rsidRPr="00F47BD8">
        <w:rPr>
          <w:rFonts w:eastAsia="Aptos"/>
          <w:lang w:val="et-EE"/>
        </w:rPr>
        <w:t>maavara kaevandamisõiguse tasu loa kohaselt eurodes;</w:t>
      </w:r>
    </w:p>
    <w:p w14:paraId="68C17B33" w14:textId="77777777" w:rsidR="00193E7F" w:rsidRPr="00F47BD8" w:rsidRDefault="00193E7F" w:rsidP="0025278C">
      <w:pPr>
        <w:numPr>
          <w:ilvl w:val="1"/>
          <w:numId w:val="12"/>
        </w:numPr>
        <w:rPr>
          <w:rFonts w:eastAsia="Aptos"/>
          <w:lang w:val="et-EE"/>
        </w:rPr>
      </w:pPr>
      <w:r w:rsidRPr="00F47BD8">
        <w:rPr>
          <w:rFonts w:eastAsia="Aptos"/>
          <w:lang w:val="et-EE"/>
        </w:rPr>
        <w:t>maavara kaevandamisõiguse tasu üle loa eurodes;</w:t>
      </w:r>
    </w:p>
    <w:p w14:paraId="61A03442" w14:textId="77777777" w:rsidR="00193E7F" w:rsidRPr="00F47BD8" w:rsidRDefault="00193E7F" w:rsidP="0025278C">
      <w:pPr>
        <w:numPr>
          <w:ilvl w:val="1"/>
          <w:numId w:val="12"/>
        </w:numPr>
        <w:rPr>
          <w:rFonts w:eastAsia="Aptos"/>
          <w:lang w:val="et-EE"/>
        </w:rPr>
      </w:pPr>
      <w:r w:rsidRPr="00F47BD8">
        <w:rPr>
          <w:rFonts w:eastAsia="Aptos"/>
          <w:lang w:val="et-EE"/>
        </w:rPr>
        <w:t>maavara kaevandamisõiguse tasu loata tegevuse korral eurodes;</w:t>
      </w:r>
    </w:p>
    <w:p w14:paraId="5A01B4EC" w14:textId="77777777" w:rsidR="00193E7F" w:rsidRPr="00F47BD8" w:rsidRDefault="00193E7F" w:rsidP="0025278C">
      <w:pPr>
        <w:numPr>
          <w:ilvl w:val="1"/>
          <w:numId w:val="12"/>
        </w:numPr>
        <w:rPr>
          <w:rFonts w:eastAsia="Aptos"/>
          <w:lang w:val="et-EE"/>
        </w:rPr>
      </w:pPr>
      <w:r w:rsidRPr="00F47BD8">
        <w:rPr>
          <w:rFonts w:eastAsia="Aptos"/>
          <w:lang w:val="et-EE"/>
        </w:rPr>
        <w:t>tagantjärele kaevandamise tasaarvelduse summa eurodes;</w:t>
      </w:r>
    </w:p>
    <w:p w14:paraId="0E869F9F" w14:textId="77777777" w:rsidR="00193E7F" w:rsidRPr="00F47BD8" w:rsidRDefault="00193E7F" w:rsidP="0025278C">
      <w:pPr>
        <w:numPr>
          <w:ilvl w:val="1"/>
          <w:numId w:val="12"/>
        </w:numPr>
        <w:rPr>
          <w:rFonts w:eastAsia="Aptos"/>
          <w:lang w:val="et-EE"/>
        </w:rPr>
      </w:pPr>
      <w:r w:rsidRPr="00F47BD8">
        <w:rPr>
          <w:rFonts w:eastAsia="Aptos"/>
          <w:lang w:val="et-EE"/>
        </w:rPr>
        <w:t>maavara kaevandamisõiguse tasu kokku eurodes;</w:t>
      </w:r>
    </w:p>
    <w:p w14:paraId="5DA66117" w14:textId="77777777" w:rsidR="00193E7F" w:rsidRPr="00F47BD8" w:rsidRDefault="00193E7F" w:rsidP="0025278C">
      <w:pPr>
        <w:rPr>
          <w:rFonts w:eastAsia="Aptos"/>
          <w:lang w:val="et-EE"/>
        </w:rPr>
      </w:pPr>
    </w:p>
    <w:p w14:paraId="52E79063" w14:textId="77777777" w:rsidR="00193E7F" w:rsidRPr="00F47BD8" w:rsidRDefault="00193E7F" w:rsidP="0025278C">
      <w:pPr>
        <w:numPr>
          <w:ilvl w:val="0"/>
          <w:numId w:val="12"/>
        </w:numPr>
        <w:rPr>
          <w:rFonts w:eastAsia="Aptos"/>
          <w:b/>
          <w:bCs/>
          <w:lang w:val="et-EE"/>
        </w:rPr>
      </w:pPr>
      <w:r w:rsidRPr="00F47BD8">
        <w:rPr>
          <w:rFonts w:eastAsia="Aptos"/>
          <w:b/>
          <w:bCs/>
          <w:lang w:val="et-EE"/>
        </w:rPr>
        <w:t>Andmed maavaravaru jaotumise kohta kaevandamisala asukoha kohaliku omavalitsuse üksuste lõikes</w:t>
      </w:r>
    </w:p>
    <w:p w14:paraId="189B086C" w14:textId="77777777" w:rsidR="00193E7F" w:rsidRPr="00F47BD8" w:rsidRDefault="00193E7F" w:rsidP="0025278C">
      <w:pPr>
        <w:numPr>
          <w:ilvl w:val="1"/>
          <w:numId w:val="12"/>
        </w:numPr>
        <w:rPr>
          <w:rFonts w:eastAsia="Aptos"/>
          <w:lang w:val="et-EE"/>
        </w:rPr>
      </w:pPr>
      <w:r w:rsidRPr="00F47BD8">
        <w:rPr>
          <w:rFonts w:eastAsia="Aptos"/>
          <w:lang w:val="et-EE"/>
        </w:rPr>
        <w:t>järjekorra number;</w:t>
      </w:r>
    </w:p>
    <w:p w14:paraId="0E9EE4A3" w14:textId="77777777" w:rsidR="00193E7F" w:rsidRPr="00F47BD8" w:rsidRDefault="00193E7F" w:rsidP="0025278C">
      <w:pPr>
        <w:numPr>
          <w:ilvl w:val="1"/>
          <w:numId w:val="12"/>
        </w:numPr>
        <w:rPr>
          <w:rFonts w:eastAsia="Aptos"/>
          <w:lang w:val="et-EE"/>
        </w:rPr>
      </w:pPr>
      <w:r w:rsidRPr="00F47BD8">
        <w:rPr>
          <w:rFonts w:eastAsia="Aptos"/>
          <w:lang w:val="et-EE"/>
        </w:rPr>
        <w:t>maavara nimetus;</w:t>
      </w:r>
    </w:p>
    <w:p w14:paraId="00B60D0C" w14:textId="77777777" w:rsidR="00193E7F" w:rsidRPr="00F47BD8" w:rsidRDefault="00193E7F" w:rsidP="0025278C">
      <w:pPr>
        <w:numPr>
          <w:ilvl w:val="1"/>
          <w:numId w:val="12"/>
        </w:numPr>
        <w:rPr>
          <w:rFonts w:eastAsia="Aptos"/>
          <w:lang w:val="et-EE"/>
        </w:rPr>
      </w:pPr>
      <w:r w:rsidRPr="00F47BD8">
        <w:rPr>
          <w:rFonts w:eastAsia="Aptos"/>
          <w:lang w:val="et-EE"/>
        </w:rPr>
        <w:t>kohaliku omavalitsuse üksuse nimetus ja EHAK kood;</w:t>
      </w:r>
    </w:p>
    <w:p w14:paraId="631F31F1" w14:textId="77777777" w:rsidR="00193E7F" w:rsidRPr="00F47BD8" w:rsidRDefault="00193E7F" w:rsidP="0025278C">
      <w:pPr>
        <w:numPr>
          <w:ilvl w:val="1"/>
          <w:numId w:val="12"/>
        </w:numPr>
        <w:rPr>
          <w:rFonts w:eastAsia="Aptos"/>
          <w:lang w:val="et-EE"/>
        </w:rPr>
      </w:pPr>
      <w:r w:rsidRPr="00F47BD8">
        <w:rPr>
          <w:rFonts w:eastAsia="Aptos"/>
          <w:lang w:val="et-EE"/>
        </w:rPr>
        <w:t>kaevandatud, kasutatud ja kasutuskõlbmatuks muudetud maavara kogus tonnides või kuupmeetrites.</w:t>
      </w:r>
    </w:p>
    <w:p w14:paraId="3ECBC750" w14:textId="77777777" w:rsidR="00193E7F" w:rsidRPr="00F47BD8" w:rsidRDefault="00193E7F" w:rsidP="0025278C">
      <w:pPr>
        <w:rPr>
          <w:rFonts w:eastAsia="Aptos"/>
          <w:lang w:val="et-EE"/>
        </w:rPr>
      </w:pPr>
    </w:p>
    <w:p w14:paraId="2AAA286C" w14:textId="77777777" w:rsidR="00193E7F" w:rsidRPr="00F47BD8" w:rsidRDefault="00193E7F" w:rsidP="0025278C">
      <w:pPr>
        <w:numPr>
          <w:ilvl w:val="0"/>
          <w:numId w:val="12"/>
        </w:numPr>
        <w:rPr>
          <w:rFonts w:eastAsia="Aptos"/>
          <w:b/>
          <w:bCs/>
          <w:lang w:val="et-EE"/>
        </w:rPr>
      </w:pPr>
      <w:r w:rsidRPr="00F47BD8">
        <w:rPr>
          <w:rFonts w:eastAsia="Aptos"/>
          <w:b/>
          <w:bCs/>
          <w:lang w:val="et-EE"/>
        </w:rPr>
        <w:t>Andmed kaevadatud põlevkivi jaotumise kohta termilise töötlemise käitiste asukoha kohaliku omavalitsuse üksuste lõikes</w:t>
      </w:r>
    </w:p>
    <w:p w14:paraId="5CDD8156" w14:textId="77777777" w:rsidR="00193E7F" w:rsidRPr="00F47BD8" w:rsidRDefault="00193E7F" w:rsidP="0025278C">
      <w:pPr>
        <w:numPr>
          <w:ilvl w:val="1"/>
          <w:numId w:val="12"/>
        </w:numPr>
        <w:rPr>
          <w:rFonts w:eastAsia="Aptos"/>
          <w:lang w:val="et-EE"/>
        </w:rPr>
      </w:pPr>
      <w:r w:rsidRPr="00F47BD8">
        <w:rPr>
          <w:rFonts w:eastAsia="Aptos"/>
          <w:lang w:val="et-EE"/>
        </w:rPr>
        <w:t>kohaliku omavalitsuse üksuse nimetus ja EHAK kood;</w:t>
      </w:r>
    </w:p>
    <w:p w14:paraId="38B7B2BC" w14:textId="77777777" w:rsidR="00193E7F" w:rsidRPr="00F47BD8" w:rsidRDefault="00193E7F" w:rsidP="0025278C">
      <w:pPr>
        <w:numPr>
          <w:ilvl w:val="1"/>
          <w:numId w:val="12"/>
        </w:numPr>
        <w:rPr>
          <w:rFonts w:eastAsia="Aptos"/>
          <w:lang w:val="et-EE"/>
        </w:rPr>
      </w:pPr>
      <w:r w:rsidRPr="00F47BD8">
        <w:rPr>
          <w:rFonts w:eastAsia="Aptos"/>
          <w:lang w:val="et-EE"/>
        </w:rPr>
        <w:t>aruandekvartalis kaevandatud, kasutatud ja kasutamiskõlbmatuks muudetud põlevkivi kogus tonnides.</w:t>
      </w:r>
    </w:p>
    <w:p w14:paraId="75BBF8F8" w14:textId="403E7C3F" w:rsidR="004F20A8" w:rsidRDefault="004F20A8">
      <w:pPr>
        <w:spacing w:after="160" w:line="259" w:lineRule="auto"/>
        <w:rPr>
          <w:rFonts w:eastAsia="Arial Unicode MS"/>
          <w:color w:val="000000" w:themeColor="text1"/>
          <w:kern w:val="3"/>
          <w:lang w:val="et-EE" w:eastAsia="zh-CN"/>
        </w:rPr>
      </w:pPr>
      <w:r>
        <w:rPr>
          <w:color w:val="000000" w:themeColor="text1"/>
          <w:lang w:val="et-EE"/>
        </w:rPr>
        <w:br w:type="page"/>
      </w:r>
    </w:p>
    <w:p w14:paraId="38315321" w14:textId="77777777" w:rsidR="003E0BD3" w:rsidRPr="00F47BD8" w:rsidRDefault="003E0BD3" w:rsidP="0025278C">
      <w:pPr>
        <w:pStyle w:val="Normaallaadveeb"/>
        <w:tabs>
          <w:tab w:val="left" w:pos="5970"/>
        </w:tabs>
        <w:spacing w:before="0" w:after="0"/>
        <w:jc w:val="both"/>
        <w:rPr>
          <w:rFonts w:ascii="Times New Roman" w:hAnsi="Times New Roman" w:cs="Times New Roman"/>
          <w:color w:val="000000" w:themeColor="text1"/>
          <w:lang w:val="et-EE"/>
        </w:rPr>
      </w:pPr>
    </w:p>
    <w:p w14:paraId="7C85E1C8" w14:textId="409890D6" w:rsidR="003E0BD3" w:rsidRPr="00F47BD8" w:rsidRDefault="003E0BD3" w:rsidP="0025278C">
      <w:pPr>
        <w:jc w:val="right"/>
        <w:rPr>
          <w:rFonts w:eastAsia="Aptos"/>
          <w:lang w:val="et-EE"/>
        </w:rPr>
      </w:pPr>
      <w:r w:rsidRPr="00F47BD8">
        <w:rPr>
          <w:rFonts w:eastAsia="Aptos"/>
          <w:lang w:val="et-EE"/>
        </w:rPr>
        <w:t xml:space="preserve">Keskkonnaministri 5. aprilli 2011. a määrus nr 22 </w:t>
      </w:r>
    </w:p>
    <w:p w14:paraId="3733B03D" w14:textId="77777777" w:rsidR="003E0BD3" w:rsidRPr="00F47BD8" w:rsidRDefault="003E0BD3" w:rsidP="0025278C">
      <w:pPr>
        <w:jc w:val="right"/>
        <w:rPr>
          <w:rFonts w:eastAsia="Aptos"/>
          <w:lang w:val="et-EE"/>
        </w:rPr>
      </w:pPr>
      <w:r w:rsidRPr="00F47BD8">
        <w:rPr>
          <w:rFonts w:eastAsia="Aptos"/>
          <w:lang w:val="et-EE"/>
        </w:rPr>
        <w:t xml:space="preserve">„Keskkonnatasu deklaratsiooni andmekoosseis ja täitmise kord, </w:t>
      </w:r>
    </w:p>
    <w:p w14:paraId="54FCF44B" w14:textId="77777777" w:rsidR="003E0BD3" w:rsidRPr="00F47BD8" w:rsidRDefault="003E0BD3" w:rsidP="0025278C">
      <w:pPr>
        <w:jc w:val="right"/>
        <w:rPr>
          <w:rFonts w:eastAsia="Aptos"/>
          <w:lang w:val="et-EE"/>
        </w:rPr>
      </w:pPr>
      <w:r w:rsidRPr="00F47BD8">
        <w:rPr>
          <w:rFonts w:eastAsia="Aptos"/>
          <w:lang w:val="et-EE"/>
        </w:rPr>
        <w:t xml:space="preserve">tuuleenergiast elektrienergia tootmise tasuga seotud andmete nimistu, </w:t>
      </w:r>
    </w:p>
    <w:p w14:paraId="0734BCD0" w14:textId="77777777" w:rsidR="003E0BD3" w:rsidRPr="00F47BD8" w:rsidRDefault="003E0BD3" w:rsidP="0025278C">
      <w:pPr>
        <w:jc w:val="right"/>
        <w:rPr>
          <w:rFonts w:eastAsia="Aptos"/>
          <w:lang w:val="et-EE"/>
        </w:rPr>
      </w:pPr>
      <w:r w:rsidRPr="00F47BD8">
        <w:rPr>
          <w:rFonts w:eastAsia="Aptos"/>
          <w:lang w:val="et-EE"/>
        </w:rPr>
        <w:t xml:space="preserve">andmete esitamise kord ja tähtaeg ning maavara kaevandamise mahu </w:t>
      </w:r>
    </w:p>
    <w:p w14:paraId="0D3C29B1" w14:textId="77777777" w:rsidR="003E0BD3" w:rsidRPr="00F47BD8" w:rsidRDefault="003E0BD3" w:rsidP="0025278C">
      <w:pPr>
        <w:jc w:val="right"/>
        <w:rPr>
          <w:rFonts w:eastAsia="Aptos"/>
          <w:lang w:val="et-EE"/>
        </w:rPr>
      </w:pPr>
      <w:r w:rsidRPr="00F47BD8">
        <w:rPr>
          <w:rFonts w:eastAsia="Aptos"/>
          <w:lang w:val="et-EE"/>
        </w:rPr>
        <w:t xml:space="preserve">aruandele esitatavad nõuded, aruande andmekoosseis ja esitamise kord“ </w:t>
      </w:r>
    </w:p>
    <w:p w14:paraId="581832A2" w14:textId="77777777" w:rsidR="003E0BD3" w:rsidRPr="00F47BD8" w:rsidRDefault="003E0BD3" w:rsidP="0025278C">
      <w:pPr>
        <w:jc w:val="right"/>
        <w:rPr>
          <w:rFonts w:eastAsia="Aptos"/>
          <w:lang w:val="et-EE"/>
        </w:rPr>
      </w:pPr>
      <w:r w:rsidRPr="00F47BD8">
        <w:rPr>
          <w:rFonts w:eastAsia="Aptos"/>
          <w:lang w:val="et-EE"/>
        </w:rPr>
        <w:t>Lisa 5</w:t>
      </w:r>
    </w:p>
    <w:p w14:paraId="335B47B2" w14:textId="77777777" w:rsidR="003E0BD3" w:rsidRPr="00F47BD8" w:rsidRDefault="003E0BD3" w:rsidP="0025278C">
      <w:pPr>
        <w:jc w:val="right"/>
        <w:rPr>
          <w:rFonts w:eastAsia="Aptos"/>
          <w:lang w:val="et-EE"/>
        </w:rPr>
      </w:pPr>
      <w:r w:rsidRPr="00F47BD8">
        <w:rPr>
          <w:rFonts w:eastAsia="Aptos"/>
          <w:lang w:val="et-EE"/>
        </w:rPr>
        <w:t>(energeetika- ja keskkonnaministri ………..202…. a määruse nr … sõnastuses)</w:t>
      </w:r>
    </w:p>
    <w:p w14:paraId="4FDA3F25" w14:textId="77777777" w:rsidR="003E0BD3" w:rsidRPr="00F47BD8" w:rsidRDefault="003E0BD3" w:rsidP="0025278C">
      <w:pPr>
        <w:rPr>
          <w:rFonts w:eastAsia="Aptos"/>
          <w:lang w:val="et-EE"/>
        </w:rPr>
      </w:pPr>
    </w:p>
    <w:p w14:paraId="02B55339" w14:textId="77777777" w:rsidR="003E0BD3" w:rsidRPr="00F47BD8" w:rsidRDefault="003E0BD3" w:rsidP="0025278C">
      <w:pPr>
        <w:rPr>
          <w:rFonts w:eastAsia="Aptos"/>
          <w:lang w:val="et-EE"/>
        </w:rPr>
      </w:pPr>
    </w:p>
    <w:p w14:paraId="014670F3" w14:textId="77777777" w:rsidR="003E0BD3" w:rsidRPr="00F47BD8" w:rsidRDefault="003E0BD3" w:rsidP="0025278C">
      <w:pPr>
        <w:jc w:val="center"/>
        <w:rPr>
          <w:rFonts w:eastAsia="Aptos"/>
          <w:b/>
          <w:bCs/>
          <w:lang w:val="et-EE"/>
        </w:rPr>
      </w:pPr>
      <w:r w:rsidRPr="00F47BD8">
        <w:rPr>
          <w:rFonts w:eastAsia="Aptos"/>
          <w:b/>
          <w:bCs/>
          <w:lang w:val="et-EE"/>
        </w:rPr>
        <w:t>JÄÄTMETE KÕRVALDAMISE SAASTETASU DEKLARATSIOONI ANDMEKOOSSEIS</w:t>
      </w:r>
    </w:p>
    <w:p w14:paraId="0667D973" w14:textId="77777777" w:rsidR="003E0BD3" w:rsidRPr="00F47BD8" w:rsidRDefault="003E0BD3" w:rsidP="0025278C">
      <w:pPr>
        <w:jc w:val="center"/>
        <w:rPr>
          <w:rFonts w:eastAsia="Aptos"/>
          <w:b/>
          <w:bCs/>
          <w:lang w:val="et-EE"/>
        </w:rPr>
      </w:pPr>
    </w:p>
    <w:p w14:paraId="590DB99B" w14:textId="77777777" w:rsidR="003E0BD3" w:rsidRPr="00F47BD8" w:rsidRDefault="003E0BD3" w:rsidP="0025278C">
      <w:pPr>
        <w:numPr>
          <w:ilvl w:val="0"/>
          <w:numId w:val="13"/>
        </w:numPr>
        <w:contextualSpacing/>
        <w:rPr>
          <w:rFonts w:eastAsia="Aptos"/>
          <w:b/>
          <w:bCs/>
          <w:kern w:val="2"/>
          <w:lang w:val="et-EE"/>
          <w14:ligatures w14:val="standardContextual"/>
        </w:rPr>
      </w:pPr>
      <w:r w:rsidRPr="00F47BD8">
        <w:rPr>
          <w:rFonts w:eastAsia="Aptos"/>
          <w:b/>
          <w:bCs/>
          <w:kern w:val="2"/>
          <w:lang w:val="et-EE"/>
          <w14:ligatures w14:val="standardContextual"/>
        </w:rPr>
        <w:t>Andmed loa alusel jäätmete kõrvaldamise saastetasu kohta</w:t>
      </w:r>
    </w:p>
    <w:p w14:paraId="7E965C28" w14:textId="77777777" w:rsidR="003E0BD3" w:rsidRPr="00F47BD8" w:rsidRDefault="003E0BD3" w:rsidP="0025278C">
      <w:pPr>
        <w:numPr>
          <w:ilvl w:val="1"/>
          <w:numId w:val="13"/>
        </w:numPr>
        <w:rPr>
          <w:rFonts w:eastAsia="Aptos"/>
          <w:lang w:val="et-EE"/>
        </w:rPr>
      </w:pPr>
      <w:r w:rsidRPr="00F47BD8">
        <w:rPr>
          <w:rFonts w:eastAsia="Aptos"/>
          <w:lang w:val="et-EE"/>
        </w:rPr>
        <w:t>jäätmeliigi kood;</w:t>
      </w:r>
    </w:p>
    <w:p w14:paraId="695A6FAD" w14:textId="77777777" w:rsidR="003E0BD3" w:rsidRPr="00F47BD8" w:rsidRDefault="003E0BD3" w:rsidP="0025278C">
      <w:pPr>
        <w:numPr>
          <w:ilvl w:val="1"/>
          <w:numId w:val="13"/>
        </w:numPr>
        <w:rPr>
          <w:rFonts w:eastAsia="Aptos"/>
          <w:lang w:val="et-EE"/>
        </w:rPr>
      </w:pPr>
      <w:r w:rsidRPr="00F47BD8">
        <w:rPr>
          <w:rFonts w:eastAsia="Aptos"/>
          <w:lang w:val="et-EE"/>
        </w:rPr>
        <w:t>jäätmeliigi nimetus;</w:t>
      </w:r>
    </w:p>
    <w:p w14:paraId="4D7B3782" w14:textId="77777777" w:rsidR="003E0BD3" w:rsidRPr="00F47BD8" w:rsidRDefault="003E0BD3" w:rsidP="0025278C">
      <w:pPr>
        <w:numPr>
          <w:ilvl w:val="1"/>
          <w:numId w:val="13"/>
        </w:numPr>
        <w:rPr>
          <w:rFonts w:eastAsia="Aptos"/>
          <w:lang w:val="et-EE"/>
        </w:rPr>
      </w:pPr>
      <w:r w:rsidRPr="00F47BD8">
        <w:rPr>
          <w:rFonts w:eastAsia="Aptos"/>
          <w:lang w:val="et-EE"/>
        </w:rPr>
        <w:t>lubatud piirkogus tonnides aastas;</w:t>
      </w:r>
    </w:p>
    <w:p w14:paraId="0B0D5324" w14:textId="77777777" w:rsidR="003E0BD3" w:rsidRPr="00F47BD8" w:rsidRDefault="003E0BD3" w:rsidP="0025278C">
      <w:pPr>
        <w:numPr>
          <w:ilvl w:val="1"/>
          <w:numId w:val="13"/>
        </w:numPr>
        <w:rPr>
          <w:rFonts w:eastAsia="Aptos"/>
          <w:lang w:val="et-EE"/>
        </w:rPr>
      </w:pPr>
      <w:r w:rsidRPr="00F47BD8">
        <w:rPr>
          <w:rFonts w:eastAsia="Aptos"/>
          <w:lang w:val="et-EE"/>
        </w:rPr>
        <w:t>aruandekvartali jäätmekogus kokku tonnides;</w:t>
      </w:r>
    </w:p>
    <w:p w14:paraId="193B488C" w14:textId="77777777" w:rsidR="003E0BD3" w:rsidRPr="00F47BD8" w:rsidRDefault="003E0BD3" w:rsidP="0025278C">
      <w:pPr>
        <w:numPr>
          <w:ilvl w:val="1"/>
          <w:numId w:val="13"/>
        </w:numPr>
        <w:rPr>
          <w:rFonts w:eastAsia="Aptos"/>
          <w:lang w:val="et-EE"/>
        </w:rPr>
      </w:pPr>
      <w:r w:rsidRPr="00F47BD8">
        <w:rPr>
          <w:rFonts w:eastAsia="Aptos"/>
          <w:lang w:val="et-EE"/>
        </w:rPr>
        <w:t>keskkonda viidud jäätmete kogus aruandeaasta algusest;</w:t>
      </w:r>
    </w:p>
    <w:p w14:paraId="125AECBE" w14:textId="77777777" w:rsidR="003E0BD3" w:rsidRPr="00F47BD8" w:rsidRDefault="003E0BD3" w:rsidP="0025278C">
      <w:pPr>
        <w:numPr>
          <w:ilvl w:val="1"/>
          <w:numId w:val="13"/>
        </w:numPr>
        <w:rPr>
          <w:rFonts w:eastAsia="Aptos"/>
          <w:lang w:val="et-EE"/>
        </w:rPr>
      </w:pPr>
      <w:r w:rsidRPr="00F47BD8">
        <w:rPr>
          <w:rFonts w:eastAsia="Aptos"/>
          <w:lang w:val="et-EE"/>
        </w:rPr>
        <w:t>aruandekvartalis loa kohaselt keskkonda viidud jäätmekogus tonnides;</w:t>
      </w:r>
    </w:p>
    <w:p w14:paraId="4538EC3F" w14:textId="77777777" w:rsidR="003E0BD3" w:rsidRPr="00F47BD8" w:rsidRDefault="003E0BD3" w:rsidP="0025278C">
      <w:pPr>
        <w:numPr>
          <w:ilvl w:val="1"/>
          <w:numId w:val="13"/>
        </w:numPr>
        <w:rPr>
          <w:rFonts w:eastAsia="Aptos"/>
          <w:lang w:val="et-EE"/>
        </w:rPr>
      </w:pPr>
      <w:r w:rsidRPr="00F47BD8">
        <w:rPr>
          <w:rFonts w:eastAsia="Aptos"/>
          <w:lang w:val="et-EE"/>
        </w:rPr>
        <w:t>aruandekvartalis üle loa keskkonda viidud jäätmekogus tonnides;</w:t>
      </w:r>
    </w:p>
    <w:p w14:paraId="33CC01B5" w14:textId="77777777" w:rsidR="003E0BD3" w:rsidRPr="00F47BD8" w:rsidRDefault="003E0BD3" w:rsidP="0025278C">
      <w:pPr>
        <w:numPr>
          <w:ilvl w:val="1"/>
          <w:numId w:val="13"/>
        </w:numPr>
        <w:rPr>
          <w:rFonts w:eastAsia="Aptos"/>
          <w:lang w:val="et-EE"/>
        </w:rPr>
      </w:pPr>
      <w:r w:rsidRPr="00F47BD8">
        <w:rPr>
          <w:rFonts w:eastAsia="Aptos"/>
          <w:lang w:val="et-EE"/>
        </w:rPr>
        <w:t>tasumäär eurodes tonni kohta;</w:t>
      </w:r>
    </w:p>
    <w:p w14:paraId="346A47E8" w14:textId="77777777" w:rsidR="003E0BD3" w:rsidRPr="00F47BD8" w:rsidRDefault="003E0BD3" w:rsidP="0025278C">
      <w:pPr>
        <w:numPr>
          <w:ilvl w:val="1"/>
          <w:numId w:val="13"/>
        </w:numPr>
        <w:rPr>
          <w:rFonts w:eastAsia="Aptos"/>
          <w:lang w:val="et-EE"/>
        </w:rPr>
      </w:pPr>
      <w:r w:rsidRPr="00F47BD8">
        <w:rPr>
          <w:rFonts w:eastAsia="Aptos"/>
          <w:lang w:val="et-EE"/>
        </w:rPr>
        <w:t>üle loa tegevuse koefitsient;</w:t>
      </w:r>
    </w:p>
    <w:p w14:paraId="6C55703C" w14:textId="77777777" w:rsidR="003E0BD3" w:rsidRPr="00F47BD8" w:rsidRDefault="003E0BD3" w:rsidP="0025278C">
      <w:pPr>
        <w:numPr>
          <w:ilvl w:val="1"/>
          <w:numId w:val="13"/>
        </w:numPr>
        <w:rPr>
          <w:rFonts w:eastAsia="Aptos"/>
          <w:lang w:val="et-EE"/>
        </w:rPr>
      </w:pPr>
      <w:r w:rsidRPr="00F47BD8">
        <w:rPr>
          <w:rFonts w:eastAsia="Aptos"/>
          <w:lang w:val="et-EE"/>
        </w:rPr>
        <w:t>jäätmete kõrvaldamise saastetasu loa kohaselt eurodes;</w:t>
      </w:r>
    </w:p>
    <w:p w14:paraId="24BFAFA6" w14:textId="77777777" w:rsidR="003E0BD3" w:rsidRPr="00F47BD8" w:rsidRDefault="003E0BD3" w:rsidP="0025278C">
      <w:pPr>
        <w:numPr>
          <w:ilvl w:val="1"/>
          <w:numId w:val="13"/>
        </w:numPr>
        <w:rPr>
          <w:rFonts w:eastAsia="Aptos"/>
          <w:lang w:val="et-EE"/>
        </w:rPr>
      </w:pPr>
      <w:r w:rsidRPr="00F47BD8">
        <w:rPr>
          <w:rFonts w:eastAsia="Aptos"/>
          <w:lang w:val="et-EE"/>
        </w:rPr>
        <w:t>jäätmete kõrvaldamise saastetasu üle loa eurodes;</w:t>
      </w:r>
    </w:p>
    <w:p w14:paraId="68C244E6" w14:textId="77777777" w:rsidR="003E0BD3" w:rsidRPr="00F47BD8" w:rsidRDefault="003E0BD3" w:rsidP="0025278C">
      <w:pPr>
        <w:numPr>
          <w:ilvl w:val="1"/>
          <w:numId w:val="13"/>
        </w:numPr>
        <w:rPr>
          <w:rFonts w:eastAsia="Aptos"/>
          <w:lang w:val="et-EE"/>
        </w:rPr>
      </w:pPr>
      <w:r w:rsidRPr="00F47BD8">
        <w:rPr>
          <w:rFonts w:eastAsia="Aptos"/>
          <w:lang w:val="et-EE"/>
        </w:rPr>
        <w:t>jäätmete kõrvaldamise saastetasu loata tegevuse korral eurodes;</w:t>
      </w:r>
    </w:p>
    <w:p w14:paraId="7FDA2456" w14:textId="77777777" w:rsidR="003E0BD3" w:rsidRPr="00F47BD8" w:rsidRDefault="003E0BD3" w:rsidP="0025278C">
      <w:pPr>
        <w:numPr>
          <w:ilvl w:val="1"/>
          <w:numId w:val="13"/>
        </w:numPr>
        <w:rPr>
          <w:rFonts w:eastAsia="Aptos"/>
          <w:lang w:val="et-EE"/>
        </w:rPr>
      </w:pPr>
      <w:r w:rsidRPr="00F47BD8">
        <w:rPr>
          <w:rFonts w:eastAsia="Aptos"/>
          <w:lang w:val="et-EE"/>
        </w:rPr>
        <w:t>jäätmete kõrvaldamise saastetasu kokku eurodes;</w:t>
      </w:r>
    </w:p>
    <w:p w14:paraId="6EB0EFF3" w14:textId="77777777" w:rsidR="003E0BD3" w:rsidRPr="00F47BD8" w:rsidRDefault="003E0BD3" w:rsidP="0025278C">
      <w:pPr>
        <w:numPr>
          <w:ilvl w:val="1"/>
          <w:numId w:val="13"/>
        </w:numPr>
        <w:rPr>
          <w:rFonts w:eastAsia="Aptos"/>
          <w:lang w:val="et-EE"/>
        </w:rPr>
      </w:pPr>
      <w:r w:rsidRPr="00F47BD8">
        <w:rPr>
          <w:rFonts w:eastAsia="Aptos"/>
          <w:lang w:val="et-EE"/>
        </w:rPr>
        <w:t>asendatud saastetasu summa eurodes.</w:t>
      </w:r>
    </w:p>
    <w:p w14:paraId="14F22F19" w14:textId="77777777" w:rsidR="003E0BD3" w:rsidRPr="00F47BD8" w:rsidRDefault="003E0BD3" w:rsidP="0025278C">
      <w:pPr>
        <w:rPr>
          <w:rFonts w:eastAsia="Aptos"/>
          <w:lang w:val="et-EE"/>
        </w:rPr>
      </w:pPr>
    </w:p>
    <w:p w14:paraId="2A058243" w14:textId="77777777" w:rsidR="003E0BD3" w:rsidRPr="00F47BD8" w:rsidRDefault="003E0BD3" w:rsidP="0025278C">
      <w:pPr>
        <w:numPr>
          <w:ilvl w:val="0"/>
          <w:numId w:val="13"/>
        </w:numPr>
        <w:rPr>
          <w:rFonts w:eastAsia="Aptos"/>
          <w:b/>
          <w:bCs/>
          <w:lang w:val="et-EE"/>
        </w:rPr>
      </w:pPr>
      <w:r w:rsidRPr="00F47BD8">
        <w:rPr>
          <w:rFonts w:eastAsia="Aptos"/>
          <w:b/>
          <w:bCs/>
          <w:lang w:val="et-EE"/>
        </w:rPr>
        <w:t>Andmed loata jäätmete kõrvaldamise saastetasu kohta</w:t>
      </w:r>
    </w:p>
    <w:p w14:paraId="30631650" w14:textId="77777777" w:rsidR="003E0BD3" w:rsidRPr="00F47BD8" w:rsidRDefault="003E0BD3" w:rsidP="0025278C">
      <w:pPr>
        <w:numPr>
          <w:ilvl w:val="1"/>
          <w:numId w:val="13"/>
        </w:numPr>
        <w:rPr>
          <w:rFonts w:eastAsia="Aptos"/>
          <w:b/>
          <w:bCs/>
          <w:lang w:val="et-EE"/>
        </w:rPr>
      </w:pPr>
      <w:r w:rsidRPr="00F47BD8">
        <w:rPr>
          <w:rFonts w:eastAsia="Aptos"/>
          <w:lang w:val="et-EE"/>
        </w:rPr>
        <w:t>jäätmeliigi kood;</w:t>
      </w:r>
    </w:p>
    <w:p w14:paraId="645BC9F6" w14:textId="77777777" w:rsidR="003E0BD3" w:rsidRPr="00F47BD8" w:rsidRDefault="003E0BD3" w:rsidP="0025278C">
      <w:pPr>
        <w:numPr>
          <w:ilvl w:val="1"/>
          <w:numId w:val="13"/>
        </w:numPr>
        <w:rPr>
          <w:rFonts w:eastAsia="Aptos"/>
          <w:b/>
          <w:bCs/>
          <w:lang w:val="et-EE"/>
        </w:rPr>
      </w:pPr>
      <w:r w:rsidRPr="00F47BD8">
        <w:rPr>
          <w:rFonts w:eastAsia="Aptos"/>
          <w:lang w:val="et-EE"/>
        </w:rPr>
        <w:t>jäätmeliigi nimetus;</w:t>
      </w:r>
    </w:p>
    <w:p w14:paraId="305FC679" w14:textId="77777777" w:rsidR="003E0BD3" w:rsidRPr="00F47BD8" w:rsidRDefault="003E0BD3" w:rsidP="0025278C">
      <w:pPr>
        <w:numPr>
          <w:ilvl w:val="1"/>
          <w:numId w:val="13"/>
        </w:numPr>
        <w:rPr>
          <w:rFonts w:eastAsia="Aptos"/>
          <w:b/>
          <w:bCs/>
          <w:lang w:val="et-EE"/>
        </w:rPr>
      </w:pPr>
      <w:r w:rsidRPr="00F47BD8">
        <w:rPr>
          <w:rFonts w:eastAsia="Aptos"/>
          <w:lang w:val="et-EE"/>
        </w:rPr>
        <w:t>aruandekvartalis loata keskkonda viidud jäätmekogus;</w:t>
      </w:r>
    </w:p>
    <w:p w14:paraId="654DDD35" w14:textId="77777777" w:rsidR="003E0BD3" w:rsidRPr="00F47BD8" w:rsidRDefault="003E0BD3" w:rsidP="0025278C">
      <w:pPr>
        <w:numPr>
          <w:ilvl w:val="1"/>
          <w:numId w:val="13"/>
        </w:numPr>
        <w:rPr>
          <w:rFonts w:eastAsia="Aptos"/>
          <w:b/>
          <w:bCs/>
          <w:lang w:val="et-EE"/>
        </w:rPr>
      </w:pPr>
      <w:r w:rsidRPr="00F47BD8">
        <w:rPr>
          <w:rFonts w:eastAsia="Aptos"/>
          <w:lang w:val="et-EE"/>
        </w:rPr>
        <w:t>loata tegevuse koefitsient;</w:t>
      </w:r>
    </w:p>
    <w:p w14:paraId="772C1E81" w14:textId="77777777" w:rsidR="003E0BD3" w:rsidRPr="00F47BD8" w:rsidRDefault="003E0BD3" w:rsidP="0025278C">
      <w:pPr>
        <w:numPr>
          <w:ilvl w:val="1"/>
          <w:numId w:val="13"/>
        </w:numPr>
        <w:rPr>
          <w:rFonts w:eastAsia="Aptos"/>
          <w:b/>
          <w:bCs/>
          <w:lang w:val="et-EE"/>
        </w:rPr>
      </w:pPr>
      <w:r w:rsidRPr="00F47BD8">
        <w:rPr>
          <w:rFonts w:eastAsia="Aptos"/>
          <w:lang w:val="et-EE"/>
        </w:rPr>
        <w:t>loata jäätmete kõrvaldamise saastetasu eurodes;</w:t>
      </w:r>
    </w:p>
    <w:p w14:paraId="05A84C4D" w14:textId="182CE5CF" w:rsidR="004F20A8" w:rsidRDefault="004F20A8">
      <w:pPr>
        <w:spacing w:after="160" w:line="259" w:lineRule="auto"/>
        <w:rPr>
          <w:rFonts w:eastAsia="Arial Unicode MS"/>
          <w:color w:val="000000" w:themeColor="text1"/>
          <w:kern w:val="3"/>
          <w:lang w:val="et-EE" w:eastAsia="zh-CN"/>
        </w:rPr>
      </w:pPr>
      <w:r>
        <w:rPr>
          <w:color w:val="000000" w:themeColor="text1"/>
          <w:lang w:val="et-EE"/>
        </w:rPr>
        <w:br w:type="page"/>
      </w:r>
    </w:p>
    <w:p w14:paraId="0D7902DB" w14:textId="77777777" w:rsidR="0013341B" w:rsidRPr="00F47BD8" w:rsidRDefault="0013341B" w:rsidP="0025278C">
      <w:pPr>
        <w:pStyle w:val="Normaallaadveeb"/>
        <w:tabs>
          <w:tab w:val="left" w:pos="5970"/>
        </w:tabs>
        <w:spacing w:before="0" w:after="0"/>
        <w:jc w:val="both"/>
        <w:rPr>
          <w:rFonts w:ascii="Times New Roman" w:hAnsi="Times New Roman" w:cs="Times New Roman"/>
          <w:color w:val="000000" w:themeColor="text1"/>
          <w:lang w:val="et-EE"/>
        </w:rPr>
      </w:pPr>
    </w:p>
    <w:p w14:paraId="32C78FB1" w14:textId="0BE7EE3E" w:rsidR="0013341B" w:rsidRPr="00F47BD8" w:rsidRDefault="0013341B" w:rsidP="0025278C">
      <w:pPr>
        <w:jc w:val="right"/>
        <w:rPr>
          <w:rFonts w:eastAsia="Aptos"/>
          <w:lang w:val="et-EE"/>
        </w:rPr>
      </w:pPr>
      <w:r w:rsidRPr="00F47BD8">
        <w:rPr>
          <w:rFonts w:eastAsia="Aptos"/>
          <w:lang w:val="et-EE"/>
        </w:rPr>
        <w:t>Keskkonnaministri 5. aprilli 2011. a</w:t>
      </w:r>
      <w:r w:rsidR="004F20A8">
        <w:rPr>
          <w:rFonts w:eastAsia="Aptos"/>
          <w:lang w:val="et-EE"/>
        </w:rPr>
        <w:t xml:space="preserve"> </w:t>
      </w:r>
      <w:r w:rsidRPr="00F47BD8">
        <w:rPr>
          <w:rFonts w:eastAsia="Aptos"/>
          <w:lang w:val="et-EE"/>
        </w:rPr>
        <w:t xml:space="preserve">määrus nr 22 </w:t>
      </w:r>
    </w:p>
    <w:p w14:paraId="2CE0523E" w14:textId="77777777" w:rsidR="0013341B" w:rsidRPr="00F47BD8" w:rsidRDefault="0013341B" w:rsidP="0025278C">
      <w:pPr>
        <w:jc w:val="right"/>
        <w:rPr>
          <w:rFonts w:eastAsia="Aptos"/>
          <w:lang w:val="et-EE"/>
        </w:rPr>
      </w:pPr>
      <w:r w:rsidRPr="00F47BD8">
        <w:rPr>
          <w:rFonts w:eastAsia="Aptos"/>
          <w:lang w:val="et-EE"/>
        </w:rPr>
        <w:t xml:space="preserve">„Keskkonnatasu deklaratsiooni andmekoosseis ja täitmise kord, </w:t>
      </w:r>
    </w:p>
    <w:p w14:paraId="34BFDF4E" w14:textId="77777777" w:rsidR="0013341B" w:rsidRPr="00F47BD8" w:rsidRDefault="0013341B" w:rsidP="0025278C">
      <w:pPr>
        <w:jc w:val="right"/>
        <w:rPr>
          <w:rFonts w:eastAsia="Aptos"/>
          <w:lang w:val="et-EE"/>
        </w:rPr>
      </w:pPr>
      <w:r w:rsidRPr="00F47BD8">
        <w:rPr>
          <w:rFonts w:eastAsia="Aptos"/>
          <w:lang w:val="et-EE"/>
        </w:rPr>
        <w:t xml:space="preserve">tuuleenergiast elektrienergia tootmise tasuga seotud andmete nimistu, </w:t>
      </w:r>
    </w:p>
    <w:p w14:paraId="3FE67174" w14:textId="77777777" w:rsidR="0013341B" w:rsidRPr="00F47BD8" w:rsidRDefault="0013341B" w:rsidP="0025278C">
      <w:pPr>
        <w:jc w:val="right"/>
        <w:rPr>
          <w:rFonts w:eastAsia="Aptos"/>
          <w:lang w:val="et-EE"/>
        </w:rPr>
      </w:pPr>
      <w:r w:rsidRPr="00F47BD8">
        <w:rPr>
          <w:rFonts w:eastAsia="Aptos"/>
          <w:lang w:val="et-EE"/>
        </w:rPr>
        <w:t xml:space="preserve">andmete esitamise kord ja tähtaeg ning maavara kaevandamise mahu </w:t>
      </w:r>
    </w:p>
    <w:p w14:paraId="069B38E0" w14:textId="77777777" w:rsidR="0013341B" w:rsidRPr="00F47BD8" w:rsidRDefault="0013341B" w:rsidP="0025278C">
      <w:pPr>
        <w:jc w:val="right"/>
        <w:rPr>
          <w:rFonts w:eastAsia="Aptos"/>
          <w:lang w:val="et-EE"/>
        </w:rPr>
      </w:pPr>
      <w:r w:rsidRPr="00F47BD8">
        <w:rPr>
          <w:rFonts w:eastAsia="Aptos"/>
          <w:lang w:val="et-EE"/>
        </w:rPr>
        <w:t xml:space="preserve">aruandele esitatavad nõuded, aruande andmekoosseis ja esitamise kord“ </w:t>
      </w:r>
    </w:p>
    <w:p w14:paraId="0BE192AA" w14:textId="77777777" w:rsidR="0013341B" w:rsidRPr="00F47BD8" w:rsidRDefault="0013341B" w:rsidP="0025278C">
      <w:pPr>
        <w:jc w:val="right"/>
        <w:rPr>
          <w:rFonts w:eastAsia="Aptos"/>
          <w:lang w:val="et-EE"/>
        </w:rPr>
      </w:pPr>
      <w:r w:rsidRPr="00F47BD8">
        <w:rPr>
          <w:rFonts w:eastAsia="Aptos"/>
          <w:lang w:val="et-EE"/>
        </w:rPr>
        <w:t xml:space="preserve">Lisa 6 </w:t>
      </w:r>
    </w:p>
    <w:p w14:paraId="67C43A74" w14:textId="77777777" w:rsidR="0013341B" w:rsidRPr="00F47BD8" w:rsidRDefault="0013341B" w:rsidP="0025278C">
      <w:pPr>
        <w:jc w:val="right"/>
        <w:rPr>
          <w:rFonts w:eastAsia="Aptos"/>
          <w:lang w:val="et-EE"/>
        </w:rPr>
      </w:pPr>
      <w:r w:rsidRPr="00F47BD8">
        <w:rPr>
          <w:rFonts w:eastAsia="Aptos"/>
          <w:lang w:val="et-EE"/>
        </w:rPr>
        <w:t>(energeetika- ja keskkonnaministri ………..202…. a määruse nr … sõnastuses)</w:t>
      </w:r>
    </w:p>
    <w:p w14:paraId="6E0364E8" w14:textId="77777777" w:rsidR="0013341B" w:rsidRPr="00F47BD8" w:rsidRDefault="0013341B" w:rsidP="0025278C">
      <w:pPr>
        <w:rPr>
          <w:rFonts w:eastAsia="Aptos"/>
          <w:lang w:val="et-EE"/>
        </w:rPr>
      </w:pPr>
    </w:p>
    <w:p w14:paraId="13430049" w14:textId="77777777" w:rsidR="0013341B" w:rsidRPr="00F47BD8" w:rsidRDefault="0013341B" w:rsidP="0025278C">
      <w:pPr>
        <w:rPr>
          <w:rFonts w:eastAsia="Aptos"/>
          <w:lang w:val="et-EE"/>
        </w:rPr>
      </w:pPr>
    </w:p>
    <w:p w14:paraId="0C6EA87F" w14:textId="77777777" w:rsidR="0013341B" w:rsidRPr="00F47BD8" w:rsidRDefault="0013341B" w:rsidP="0025278C">
      <w:pPr>
        <w:jc w:val="center"/>
        <w:rPr>
          <w:rFonts w:eastAsia="Aptos"/>
          <w:b/>
          <w:bCs/>
          <w:lang w:val="et-EE"/>
        </w:rPr>
      </w:pPr>
      <w:r w:rsidRPr="00F47BD8">
        <w:rPr>
          <w:rFonts w:eastAsia="Aptos"/>
          <w:b/>
          <w:bCs/>
          <w:lang w:val="et-EE"/>
        </w:rPr>
        <w:t>TUULEENERGIAST ELEKTRIENERGIA TOOTMISE TASU DEKLARATSIOONI ANDMEKOOSSEIS</w:t>
      </w:r>
    </w:p>
    <w:p w14:paraId="0C42B78D" w14:textId="77777777" w:rsidR="0013341B" w:rsidRPr="00F47BD8" w:rsidRDefault="0013341B" w:rsidP="0025278C">
      <w:pPr>
        <w:jc w:val="center"/>
        <w:rPr>
          <w:rFonts w:eastAsia="Aptos"/>
          <w:b/>
          <w:bCs/>
          <w:lang w:val="et-EE"/>
        </w:rPr>
      </w:pPr>
    </w:p>
    <w:p w14:paraId="76886487" w14:textId="77777777" w:rsidR="0013341B" w:rsidRPr="00F47BD8" w:rsidRDefault="0013341B" w:rsidP="0025278C">
      <w:pPr>
        <w:rPr>
          <w:rFonts w:eastAsia="Aptos"/>
          <w:b/>
          <w:bCs/>
          <w:lang w:val="et-EE"/>
        </w:rPr>
      </w:pPr>
      <w:r w:rsidRPr="00F47BD8">
        <w:rPr>
          <w:rFonts w:eastAsia="Aptos"/>
          <w:b/>
          <w:bCs/>
          <w:lang w:val="et-EE"/>
        </w:rPr>
        <w:t>Andmed tuuleenergiast elektrienergia tootmise tasu kohta</w:t>
      </w:r>
    </w:p>
    <w:p w14:paraId="698573BF" w14:textId="77777777" w:rsidR="0013341B" w:rsidRPr="00F47BD8" w:rsidRDefault="0013341B" w:rsidP="0025278C">
      <w:pPr>
        <w:numPr>
          <w:ilvl w:val="0"/>
          <w:numId w:val="14"/>
        </w:numPr>
        <w:rPr>
          <w:rFonts w:eastAsia="Aptos"/>
          <w:lang w:val="et-EE"/>
        </w:rPr>
      </w:pPr>
      <w:r w:rsidRPr="00F47BD8">
        <w:rPr>
          <w:rFonts w:eastAsia="Aptos"/>
          <w:lang w:val="et-EE"/>
        </w:rPr>
        <w:t>tuuleelektrijaama nimetus;</w:t>
      </w:r>
    </w:p>
    <w:p w14:paraId="3FB64506" w14:textId="77777777" w:rsidR="0013341B" w:rsidRPr="00F47BD8" w:rsidRDefault="0013341B" w:rsidP="0025278C">
      <w:pPr>
        <w:numPr>
          <w:ilvl w:val="0"/>
          <w:numId w:val="14"/>
        </w:numPr>
        <w:rPr>
          <w:rFonts w:eastAsia="Aptos"/>
          <w:lang w:val="et-EE"/>
        </w:rPr>
      </w:pPr>
      <w:r w:rsidRPr="00F47BD8">
        <w:rPr>
          <w:rFonts w:eastAsia="Aptos"/>
          <w:lang w:val="et-EE"/>
        </w:rPr>
        <w:t>tuuleelektrijaama nimivõimsus megavattides;</w:t>
      </w:r>
    </w:p>
    <w:p w14:paraId="4E82BA77" w14:textId="77777777" w:rsidR="0013341B" w:rsidRPr="00F47BD8" w:rsidRDefault="0013341B" w:rsidP="0025278C">
      <w:pPr>
        <w:numPr>
          <w:ilvl w:val="0"/>
          <w:numId w:val="14"/>
        </w:numPr>
        <w:rPr>
          <w:rFonts w:eastAsia="Aptos"/>
          <w:lang w:val="et-EE"/>
        </w:rPr>
      </w:pPr>
      <w:r w:rsidRPr="00F47BD8">
        <w:rPr>
          <w:rFonts w:eastAsia="Aptos"/>
          <w:lang w:val="et-EE"/>
        </w:rPr>
        <w:t>aruandekvartalis toodetud elektrienergia kogus megavatt-tundides;</w:t>
      </w:r>
    </w:p>
    <w:p w14:paraId="0838456B" w14:textId="77777777" w:rsidR="0013341B" w:rsidRPr="00F47BD8" w:rsidRDefault="0013341B" w:rsidP="0025278C">
      <w:pPr>
        <w:numPr>
          <w:ilvl w:val="0"/>
          <w:numId w:val="14"/>
        </w:numPr>
        <w:rPr>
          <w:rFonts w:eastAsia="Aptos"/>
          <w:lang w:val="et-EE"/>
        </w:rPr>
      </w:pPr>
      <w:r w:rsidRPr="00F47BD8">
        <w:rPr>
          <w:rFonts w:eastAsia="Aptos"/>
          <w:lang w:val="et-EE"/>
        </w:rPr>
        <w:t>aruandekvartali arvestuslik elektrienergia kogus megavatt-tundides;</w:t>
      </w:r>
    </w:p>
    <w:p w14:paraId="71CBD9B5" w14:textId="77777777" w:rsidR="0013341B" w:rsidRPr="00F47BD8" w:rsidRDefault="0013341B" w:rsidP="0025278C">
      <w:pPr>
        <w:numPr>
          <w:ilvl w:val="0"/>
          <w:numId w:val="14"/>
        </w:numPr>
        <w:rPr>
          <w:rFonts w:eastAsia="Aptos"/>
          <w:lang w:val="et-EE"/>
        </w:rPr>
      </w:pPr>
      <w:r w:rsidRPr="00F47BD8">
        <w:rPr>
          <w:rFonts w:eastAsia="Aptos"/>
          <w:lang w:val="et-EE"/>
        </w:rPr>
        <w:t xml:space="preserve">kohaliku omavalitsuse üksuse tasu määr protsentides; </w:t>
      </w:r>
    </w:p>
    <w:p w14:paraId="346BEBAB" w14:textId="77777777" w:rsidR="0013341B" w:rsidRPr="00F47BD8" w:rsidRDefault="0013341B" w:rsidP="0025278C">
      <w:pPr>
        <w:numPr>
          <w:ilvl w:val="0"/>
          <w:numId w:val="14"/>
        </w:numPr>
        <w:rPr>
          <w:rFonts w:eastAsia="Aptos"/>
          <w:lang w:val="et-EE"/>
        </w:rPr>
      </w:pPr>
      <w:r w:rsidRPr="00F47BD8">
        <w:rPr>
          <w:rFonts w:eastAsia="Aptos"/>
          <w:lang w:val="et-EE"/>
        </w:rPr>
        <w:t>tuuleelektrijaama eluetapi kordaja;</w:t>
      </w:r>
    </w:p>
    <w:p w14:paraId="2B3CBCCA" w14:textId="77777777" w:rsidR="0013341B" w:rsidRPr="00F47BD8" w:rsidRDefault="0013341B" w:rsidP="0025278C">
      <w:pPr>
        <w:numPr>
          <w:ilvl w:val="0"/>
          <w:numId w:val="14"/>
        </w:numPr>
        <w:rPr>
          <w:rFonts w:eastAsia="Aptos"/>
          <w:lang w:val="et-EE"/>
        </w:rPr>
      </w:pPr>
      <w:r w:rsidRPr="00F47BD8">
        <w:rPr>
          <w:rFonts w:eastAsia="Aptos"/>
          <w:lang w:val="et-EE"/>
        </w:rPr>
        <w:t>elektrienergia börsihind eurodes megavatt-tunni kohta;</w:t>
      </w:r>
    </w:p>
    <w:p w14:paraId="542357AA" w14:textId="77777777" w:rsidR="0013341B" w:rsidRPr="00F47BD8" w:rsidRDefault="0013341B" w:rsidP="0025278C">
      <w:pPr>
        <w:numPr>
          <w:ilvl w:val="0"/>
          <w:numId w:val="14"/>
        </w:numPr>
        <w:rPr>
          <w:rFonts w:eastAsia="Aptos"/>
          <w:lang w:val="et-EE"/>
        </w:rPr>
      </w:pPr>
      <w:r w:rsidRPr="00F47BD8">
        <w:rPr>
          <w:rFonts w:eastAsia="Aptos"/>
          <w:lang w:val="et-EE"/>
        </w:rPr>
        <w:t>kalandusettevõtja hüvitis eurodes;</w:t>
      </w:r>
    </w:p>
    <w:p w14:paraId="6AE6FD21" w14:textId="77777777" w:rsidR="0013341B" w:rsidRPr="00F47BD8" w:rsidRDefault="0013341B" w:rsidP="0025278C">
      <w:pPr>
        <w:numPr>
          <w:ilvl w:val="0"/>
          <w:numId w:val="14"/>
        </w:numPr>
        <w:rPr>
          <w:rFonts w:eastAsia="Aptos"/>
          <w:lang w:val="et-EE"/>
        </w:rPr>
      </w:pPr>
      <w:r w:rsidRPr="00F47BD8">
        <w:rPr>
          <w:rFonts w:eastAsia="Aptos"/>
          <w:lang w:val="et-EE"/>
        </w:rPr>
        <w:t>kohaliku omavalitsuse üksuse tasu eurodes;</w:t>
      </w:r>
    </w:p>
    <w:p w14:paraId="3A89DC2A" w14:textId="77777777" w:rsidR="0013341B" w:rsidRPr="00F47BD8" w:rsidRDefault="0013341B" w:rsidP="0025278C">
      <w:pPr>
        <w:numPr>
          <w:ilvl w:val="0"/>
          <w:numId w:val="14"/>
        </w:numPr>
        <w:rPr>
          <w:rFonts w:eastAsia="Aptos"/>
          <w:lang w:val="et-EE"/>
        </w:rPr>
      </w:pPr>
      <w:r w:rsidRPr="00F47BD8">
        <w:rPr>
          <w:rFonts w:eastAsia="Aptos"/>
          <w:lang w:val="et-EE"/>
        </w:rPr>
        <w:t>tuuleenergiast elektrienergia tootmise tasu kokku eurodes.</w:t>
      </w:r>
    </w:p>
    <w:p w14:paraId="3FF63474" w14:textId="73DCF2BD" w:rsidR="004F20A8" w:rsidRDefault="004F20A8">
      <w:pPr>
        <w:spacing w:after="160" w:line="259" w:lineRule="auto"/>
        <w:rPr>
          <w:rFonts w:eastAsia="Arial Unicode MS"/>
          <w:color w:val="000000" w:themeColor="text1"/>
          <w:kern w:val="3"/>
          <w:lang w:val="et-EE" w:eastAsia="zh-CN"/>
        </w:rPr>
      </w:pPr>
      <w:r>
        <w:rPr>
          <w:color w:val="000000" w:themeColor="text1"/>
          <w:lang w:val="et-EE"/>
        </w:rPr>
        <w:br w:type="page"/>
      </w:r>
    </w:p>
    <w:p w14:paraId="7E5925DB" w14:textId="77777777" w:rsidR="0013341B" w:rsidRPr="00F47BD8" w:rsidRDefault="0013341B" w:rsidP="0025278C">
      <w:pPr>
        <w:pStyle w:val="Normaallaadveeb"/>
        <w:tabs>
          <w:tab w:val="left" w:pos="5970"/>
        </w:tabs>
        <w:spacing w:before="0" w:after="0"/>
        <w:jc w:val="both"/>
        <w:rPr>
          <w:rFonts w:ascii="Times New Roman" w:hAnsi="Times New Roman" w:cs="Times New Roman"/>
          <w:color w:val="000000" w:themeColor="text1"/>
          <w:lang w:val="et-EE"/>
        </w:rPr>
      </w:pPr>
    </w:p>
    <w:p w14:paraId="38D71B6F" w14:textId="6C300DBB" w:rsidR="00A7165A" w:rsidRPr="00F47BD8" w:rsidRDefault="00A7165A" w:rsidP="0025278C">
      <w:pPr>
        <w:jc w:val="right"/>
        <w:rPr>
          <w:rFonts w:eastAsia="Aptos"/>
          <w:lang w:val="et-EE"/>
        </w:rPr>
      </w:pPr>
      <w:r w:rsidRPr="00F47BD8">
        <w:rPr>
          <w:rFonts w:eastAsia="Aptos"/>
          <w:lang w:val="et-EE"/>
        </w:rPr>
        <w:t xml:space="preserve">Keskkonnaministri 5. aprilli 2011. a määrus nr 22 </w:t>
      </w:r>
    </w:p>
    <w:p w14:paraId="2F444878" w14:textId="77777777" w:rsidR="00A7165A" w:rsidRPr="00F47BD8" w:rsidRDefault="00A7165A" w:rsidP="0025278C">
      <w:pPr>
        <w:jc w:val="right"/>
        <w:rPr>
          <w:rFonts w:eastAsia="Aptos"/>
          <w:lang w:val="et-EE"/>
        </w:rPr>
      </w:pPr>
      <w:r w:rsidRPr="00F47BD8">
        <w:rPr>
          <w:rFonts w:eastAsia="Aptos"/>
          <w:lang w:val="et-EE"/>
        </w:rPr>
        <w:t xml:space="preserve">„Keskkonnatasu deklaratsiooni andmekoosseis ja täitmise kord, </w:t>
      </w:r>
    </w:p>
    <w:p w14:paraId="699CE095" w14:textId="77777777" w:rsidR="00A7165A" w:rsidRPr="00F47BD8" w:rsidRDefault="00A7165A" w:rsidP="0025278C">
      <w:pPr>
        <w:jc w:val="right"/>
        <w:rPr>
          <w:rFonts w:eastAsia="Aptos"/>
          <w:lang w:val="et-EE"/>
        </w:rPr>
      </w:pPr>
      <w:r w:rsidRPr="00F47BD8">
        <w:rPr>
          <w:rFonts w:eastAsia="Aptos"/>
          <w:lang w:val="et-EE"/>
        </w:rPr>
        <w:t xml:space="preserve">tuuleenergiast elektrienergia tootmise tasuga seotud andmete nimistu, </w:t>
      </w:r>
    </w:p>
    <w:p w14:paraId="4260AEC9" w14:textId="77777777" w:rsidR="00A7165A" w:rsidRPr="00F47BD8" w:rsidRDefault="00A7165A" w:rsidP="0025278C">
      <w:pPr>
        <w:jc w:val="right"/>
        <w:rPr>
          <w:rFonts w:eastAsia="Aptos"/>
          <w:lang w:val="et-EE"/>
        </w:rPr>
      </w:pPr>
      <w:r w:rsidRPr="00F47BD8">
        <w:rPr>
          <w:rFonts w:eastAsia="Aptos"/>
          <w:lang w:val="et-EE"/>
        </w:rPr>
        <w:t xml:space="preserve">andmete esitamise kord ja tähtaeg ning maavara kaevandamise mahu </w:t>
      </w:r>
    </w:p>
    <w:p w14:paraId="121E3C20" w14:textId="77777777" w:rsidR="00A7165A" w:rsidRPr="00F47BD8" w:rsidRDefault="00A7165A" w:rsidP="0025278C">
      <w:pPr>
        <w:jc w:val="right"/>
        <w:rPr>
          <w:rFonts w:eastAsia="Aptos"/>
          <w:lang w:val="et-EE"/>
        </w:rPr>
      </w:pPr>
      <w:r w:rsidRPr="00F47BD8">
        <w:rPr>
          <w:rFonts w:eastAsia="Aptos"/>
          <w:lang w:val="et-EE"/>
        </w:rPr>
        <w:t xml:space="preserve">aruandele esitatavad nõuded, aruande andmekoosseis ja esitamise kord“ </w:t>
      </w:r>
    </w:p>
    <w:p w14:paraId="2CF548B4" w14:textId="77777777" w:rsidR="00A7165A" w:rsidRPr="00F47BD8" w:rsidRDefault="00A7165A" w:rsidP="0025278C">
      <w:pPr>
        <w:jc w:val="right"/>
        <w:rPr>
          <w:rFonts w:eastAsia="Aptos"/>
          <w:lang w:val="et-EE"/>
        </w:rPr>
      </w:pPr>
      <w:r w:rsidRPr="00F47BD8">
        <w:rPr>
          <w:rFonts w:eastAsia="Aptos"/>
          <w:lang w:val="et-EE"/>
        </w:rPr>
        <w:t xml:space="preserve">Lisa 7 </w:t>
      </w:r>
    </w:p>
    <w:p w14:paraId="58F2FA41" w14:textId="77777777" w:rsidR="00A7165A" w:rsidRPr="00F47BD8" w:rsidRDefault="00A7165A" w:rsidP="0025278C">
      <w:pPr>
        <w:jc w:val="right"/>
        <w:rPr>
          <w:rFonts w:eastAsia="Aptos"/>
          <w:lang w:val="et-EE"/>
        </w:rPr>
      </w:pPr>
      <w:r w:rsidRPr="00F47BD8">
        <w:rPr>
          <w:rFonts w:eastAsia="Aptos"/>
          <w:lang w:val="et-EE"/>
        </w:rPr>
        <w:t>(energeetika- ja keskkonnaministri ………..202…. a määruse nr … sõnastuses)</w:t>
      </w:r>
    </w:p>
    <w:p w14:paraId="7C7779C9" w14:textId="77777777" w:rsidR="00A7165A" w:rsidRPr="00F47BD8" w:rsidRDefault="00A7165A" w:rsidP="0025278C">
      <w:pPr>
        <w:rPr>
          <w:rFonts w:eastAsia="Aptos"/>
          <w:lang w:val="et-EE"/>
        </w:rPr>
      </w:pPr>
    </w:p>
    <w:p w14:paraId="0E87FC9F" w14:textId="77777777" w:rsidR="00A7165A" w:rsidRPr="00F47BD8" w:rsidRDefault="00A7165A" w:rsidP="0025278C">
      <w:pPr>
        <w:rPr>
          <w:rFonts w:eastAsia="Aptos"/>
          <w:lang w:val="et-EE"/>
        </w:rPr>
      </w:pPr>
    </w:p>
    <w:p w14:paraId="11F3291F" w14:textId="77777777" w:rsidR="00A7165A" w:rsidRDefault="00A7165A" w:rsidP="0025278C">
      <w:pPr>
        <w:jc w:val="center"/>
        <w:rPr>
          <w:rFonts w:eastAsia="Aptos"/>
          <w:b/>
          <w:bCs/>
          <w:lang w:val="et-EE"/>
        </w:rPr>
      </w:pPr>
      <w:r w:rsidRPr="00F47BD8">
        <w:rPr>
          <w:rFonts w:eastAsia="Aptos"/>
          <w:b/>
          <w:bCs/>
          <w:lang w:val="et-EE"/>
        </w:rPr>
        <w:t>JÄÄTMETE ENERGIAKASUTUSE SAASTETASU DEKLARATSIOONI ANDMEKOOSSEIS</w:t>
      </w:r>
    </w:p>
    <w:p w14:paraId="6B3DA135" w14:textId="77777777" w:rsidR="00F74D44" w:rsidRPr="00F47BD8" w:rsidRDefault="00F74D44" w:rsidP="0025278C">
      <w:pPr>
        <w:jc w:val="center"/>
        <w:rPr>
          <w:rFonts w:eastAsia="Aptos"/>
          <w:b/>
          <w:bCs/>
          <w:lang w:val="et-EE"/>
        </w:rPr>
      </w:pPr>
    </w:p>
    <w:p w14:paraId="387D3712" w14:textId="6FDF6CA5" w:rsidR="00A7165A" w:rsidRPr="00F47BD8" w:rsidRDefault="25CA4A29" w:rsidP="0025278C">
      <w:pPr>
        <w:numPr>
          <w:ilvl w:val="0"/>
          <w:numId w:val="15"/>
        </w:numPr>
        <w:rPr>
          <w:rFonts w:eastAsia="Aptos"/>
          <w:b/>
          <w:bCs/>
          <w:lang w:val="et-EE"/>
        </w:rPr>
      </w:pPr>
      <w:r w:rsidRPr="2D79143D">
        <w:rPr>
          <w:rFonts w:eastAsia="Aptos"/>
          <w:b/>
          <w:bCs/>
          <w:lang w:val="et-EE"/>
        </w:rPr>
        <w:t xml:space="preserve">Andmed loa alusel jäätmete energiakasutuse </w:t>
      </w:r>
      <w:r w:rsidR="00F74D44">
        <w:rPr>
          <w:rFonts w:eastAsia="Aptos"/>
          <w:b/>
          <w:bCs/>
          <w:lang w:val="et-EE"/>
        </w:rPr>
        <w:t>kohta</w:t>
      </w:r>
    </w:p>
    <w:p w14:paraId="36B678D8" w14:textId="77777777" w:rsidR="00A7165A" w:rsidRPr="00F47BD8" w:rsidRDefault="00A7165A" w:rsidP="0025278C">
      <w:pPr>
        <w:numPr>
          <w:ilvl w:val="1"/>
          <w:numId w:val="16"/>
        </w:numPr>
        <w:rPr>
          <w:rFonts w:eastAsia="Aptos"/>
          <w:lang w:val="et-EE"/>
        </w:rPr>
      </w:pPr>
      <w:r w:rsidRPr="00F47BD8">
        <w:rPr>
          <w:rFonts w:eastAsia="Aptos"/>
          <w:lang w:val="et-EE"/>
        </w:rPr>
        <w:t>lubatud käitlusmaht tonnides aastas;</w:t>
      </w:r>
    </w:p>
    <w:p w14:paraId="1146BF01" w14:textId="77777777" w:rsidR="00A7165A" w:rsidRPr="00F47BD8" w:rsidRDefault="00A7165A" w:rsidP="0025278C">
      <w:pPr>
        <w:numPr>
          <w:ilvl w:val="1"/>
          <w:numId w:val="16"/>
        </w:numPr>
        <w:rPr>
          <w:rFonts w:eastAsia="Aptos"/>
          <w:lang w:val="et-EE"/>
        </w:rPr>
      </w:pPr>
      <w:r w:rsidRPr="00F47BD8">
        <w:rPr>
          <w:rFonts w:eastAsia="Aptos"/>
          <w:lang w:val="et-EE"/>
        </w:rPr>
        <w:t>jäätmeliigi kood;</w:t>
      </w:r>
    </w:p>
    <w:p w14:paraId="621A363E" w14:textId="77777777" w:rsidR="00A7165A" w:rsidRPr="00F47BD8" w:rsidRDefault="00A7165A" w:rsidP="0025278C">
      <w:pPr>
        <w:numPr>
          <w:ilvl w:val="1"/>
          <w:numId w:val="16"/>
        </w:numPr>
        <w:rPr>
          <w:rFonts w:eastAsia="Aptos"/>
          <w:lang w:val="et-EE"/>
        </w:rPr>
      </w:pPr>
      <w:r w:rsidRPr="00F47BD8">
        <w:rPr>
          <w:rFonts w:eastAsia="Aptos"/>
          <w:lang w:val="et-EE"/>
        </w:rPr>
        <w:t>jäätmeliigi nimetus;</w:t>
      </w:r>
    </w:p>
    <w:p w14:paraId="229FE129" w14:textId="77777777" w:rsidR="00A7165A" w:rsidRPr="00F47BD8" w:rsidRDefault="00A7165A" w:rsidP="0025278C">
      <w:pPr>
        <w:numPr>
          <w:ilvl w:val="1"/>
          <w:numId w:val="16"/>
        </w:numPr>
        <w:rPr>
          <w:rFonts w:eastAsia="Aptos"/>
          <w:lang w:val="et-EE"/>
        </w:rPr>
      </w:pPr>
      <w:r w:rsidRPr="00F47BD8">
        <w:rPr>
          <w:rFonts w:eastAsia="Aptos"/>
          <w:lang w:val="et-EE"/>
        </w:rPr>
        <w:t xml:space="preserve">vajaduse korral teave selle kohta, kas jäätmekoodiga hõlmatud jäätmed kvalifitseeruvad puidujäätmeteks või muudeks tavajäätmeteks;  </w:t>
      </w:r>
    </w:p>
    <w:p w14:paraId="6A8DA64D" w14:textId="77777777" w:rsidR="00A7165A" w:rsidRPr="00F47BD8" w:rsidRDefault="00A7165A" w:rsidP="0025278C">
      <w:pPr>
        <w:numPr>
          <w:ilvl w:val="1"/>
          <w:numId w:val="16"/>
        </w:numPr>
        <w:rPr>
          <w:rFonts w:eastAsia="Aptos"/>
          <w:lang w:val="et-EE"/>
        </w:rPr>
      </w:pPr>
      <w:r w:rsidRPr="00F47BD8">
        <w:rPr>
          <w:rFonts w:eastAsia="Aptos"/>
          <w:lang w:val="et-EE"/>
        </w:rPr>
        <w:t>energiakasutusse suunatud jäätmete kogus aruandeaasta algusest tonnides;</w:t>
      </w:r>
    </w:p>
    <w:p w14:paraId="5731D1F4" w14:textId="77777777" w:rsidR="00A7165A" w:rsidRPr="00F47BD8" w:rsidRDefault="00A7165A" w:rsidP="0025278C">
      <w:pPr>
        <w:numPr>
          <w:ilvl w:val="1"/>
          <w:numId w:val="16"/>
        </w:numPr>
        <w:rPr>
          <w:rFonts w:eastAsia="Aptos"/>
          <w:lang w:val="et-EE"/>
        </w:rPr>
      </w:pPr>
      <w:r w:rsidRPr="00F47BD8">
        <w:rPr>
          <w:rFonts w:eastAsia="Aptos"/>
          <w:lang w:val="et-EE"/>
        </w:rPr>
        <w:t>aruandekvartali jäätmekogus loa kohaselt tonnides;</w:t>
      </w:r>
    </w:p>
    <w:p w14:paraId="2D5072C1" w14:textId="77777777" w:rsidR="00A7165A" w:rsidRPr="00F47BD8" w:rsidRDefault="00A7165A" w:rsidP="0025278C">
      <w:pPr>
        <w:numPr>
          <w:ilvl w:val="1"/>
          <w:numId w:val="16"/>
        </w:numPr>
        <w:rPr>
          <w:rFonts w:eastAsia="Aptos"/>
          <w:lang w:val="et-EE"/>
        </w:rPr>
      </w:pPr>
      <w:r w:rsidRPr="00F47BD8">
        <w:rPr>
          <w:rFonts w:eastAsia="Aptos"/>
          <w:lang w:val="et-EE"/>
        </w:rPr>
        <w:t>aruandekvartali jäätmekogus üle loa tonnides;</w:t>
      </w:r>
    </w:p>
    <w:p w14:paraId="024F2C49" w14:textId="77777777" w:rsidR="00A7165A" w:rsidRPr="00F47BD8" w:rsidRDefault="00A7165A" w:rsidP="0025278C">
      <w:pPr>
        <w:numPr>
          <w:ilvl w:val="1"/>
          <w:numId w:val="16"/>
        </w:numPr>
        <w:rPr>
          <w:rFonts w:eastAsia="Aptos"/>
          <w:lang w:val="et-EE"/>
        </w:rPr>
      </w:pPr>
      <w:r w:rsidRPr="00F47BD8">
        <w:rPr>
          <w:rFonts w:eastAsia="Aptos"/>
          <w:lang w:val="et-EE"/>
        </w:rPr>
        <w:t>aruandekvartali jäätmekogus kokku tonnides;</w:t>
      </w:r>
    </w:p>
    <w:p w14:paraId="32629BA7" w14:textId="77777777" w:rsidR="00A7165A" w:rsidRPr="00F47BD8" w:rsidRDefault="00A7165A" w:rsidP="0025278C">
      <w:pPr>
        <w:numPr>
          <w:ilvl w:val="1"/>
          <w:numId w:val="16"/>
        </w:numPr>
        <w:rPr>
          <w:rFonts w:eastAsia="Aptos"/>
          <w:lang w:val="et-EE"/>
        </w:rPr>
      </w:pPr>
      <w:r w:rsidRPr="00F47BD8">
        <w:rPr>
          <w:rFonts w:eastAsia="Aptos"/>
          <w:lang w:val="et-EE"/>
        </w:rPr>
        <w:t>üle loa tegevuse koefitsient;</w:t>
      </w:r>
    </w:p>
    <w:p w14:paraId="0BFA12D1" w14:textId="77777777" w:rsidR="00A7165A" w:rsidRPr="00F47BD8" w:rsidRDefault="00A7165A" w:rsidP="0025278C">
      <w:pPr>
        <w:numPr>
          <w:ilvl w:val="1"/>
          <w:numId w:val="16"/>
        </w:numPr>
        <w:rPr>
          <w:rFonts w:eastAsia="Aptos"/>
          <w:lang w:val="et-EE"/>
        </w:rPr>
      </w:pPr>
      <w:r w:rsidRPr="00F47BD8">
        <w:rPr>
          <w:rFonts w:eastAsia="Aptos"/>
          <w:lang w:val="et-EE"/>
        </w:rPr>
        <w:t>jäätmete energiakasutuse saastetasu loa kohaselt eurodes;</w:t>
      </w:r>
    </w:p>
    <w:p w14:paraId="13B08870" w14:textId="77777777" w:rsidR="00A7165A" w:rsidRPr="00F47BD8" w:rsidRDefault="00A7165A" w:rsidP="0025278C">
      <w:pPr>
        <w:numPr>
          <w:ilvl w:val="1"/>
          <w:numId w:val="16"/>
        </w:numPr>
        <w:rPr>
          <w:rFonts w:eastAsia="Aptos"/>
          <w:lang w:val="et-EE"/>
        </w:rPr>
      </w:pPr>
      <w:r w:rsidRPr="00F47BD8">
        <w:rPr>
          <w:rFonts w:eastAsia="Aptos"/>
          <w:lang w:val="et-EE"/>
        </w:rPr>
        <w:t>jäätmete energiakasutuse saastetasu üle loa eurodes;</w:t>
      </w:r>
    </w:p>
    <w:p w14:paraId="766EE01D" w14:textId="7113633C" w:rsidR="00A7165A" w:rsidRPr="00F47BD8" w:rsidRDefault="00A7165A" w:rsidP="0025278C">
      <w:pPr>
        <w:numPr>
          <w:ilvl w:val="1"/>
          <w:numId w:val="16"/>
        </w:numPr>
        <w:rPr>
          <w:rFonts w:eastAsia="Aptos"/>
          <w:lang w:val="et-EE"/>
        </w:rPr>
      </w:pPr>
      <w:r w:rsidRPr="00F47BD8">
        <w:rPr>
          <w:rFonts w:eastAsia="Aptos"/>
          <w:lang w:val="et-EE"/>
        </w:rPr>
        <w:t>jäätmete energiakasutuse saastetasu kokku eurodes</w:t>
      </w:r>
      <w:r w:rsidR="00F74D44">
        <w:rPr>
          <w:rFonts w:eastAsia="Aptos"/>
          <w:lang w:val="et-EE"/>
        </w:rPr>
        <w:t>.</w:t>
      </w:r>
    </w:p>
    <w:p w14:paraId="1698B7EB" w14:textId="77777777" w:rsidR="00A7165A" w:rsidRPr="00F47BD8" w:rsidRDefault="00A7165A" w:rsidP="0025278C">
      <w:pPr>
        <w:ind w:left="360"/>
        <w:rPr>
          <w:rFonts w:eastAsia="Aptos"/>
          <w:lang w:val="et-EE"/>
        </w:rPr>
      </w:pPr>
    </w:p>
    <w:p w14:paraId="7BD45DC0" w14:textId="77777777" w:rsidR="00A7165A" w:rsidRPr="00F47BD8" w:rsidRDefault="00A7165A" w:rsidP="0025278C">
      <w:pPr>
        <w:numPr>
          <w:ilvl w:val="0"/>
          <w:numId w:val="16"/>
        </w:numPr>
        <w:rPr>
          <w:rFonts w:eastAsia="Aptos"/>
          <w:b/>
          <w:bCs/>
          <w:lang w:val="et-EE"/>
        </w:rPr>
      </w:pPr>
      <w:r w:rsidRPr="00F47BD8">
        <w:rPr>
          <w:rFonts w:eastAsia="Aptos"/>
          <w:b/>
          <w:bCs/>
          <w:lang w:val="et-EE"/>
        </w:rPr>
        <w:t>Andmed loata jäätmete energiakasutuse kohta</w:t>
      </w:r>
    </w:p>
    <w:p w14:paraId="1D1D9579" w14:textId="77777777" w:rsidR="00A7165A" w:rsidRPr="00F47BD8" w:rsidRDefault="00A7165A" w:rsidP="0025278C">
      <w:pPr>
        <w:numPr>
          <w:ilvl w:val="1"/>
          <w:numId w:val="16"/>
        </w:numPr>
        <w:rPr>
          <w:rFonts w:eastAsia="Aptos"/>
          <w:lang w:val="et-EE"/>
        </w:rPr>
      </w:pPr>
      <w:r w:rsidRPr="00F47BD8">
        <w:rPr>
          <w:rFonts w:eastAsia="Aptos"/>
          <w:lang w:val="et-EE"/>
        </w:rPr>
        <w:t>jäätmeliigi kood;</w:t>
      </w:r>
    </w:p>
    <w:p w14:paraId="12FC0D37" w14:textId="77777777" w:rsidR="00A7165A" w:rsidRPr="00F47BD8" w:rsidRDefault="00A7165A" w:rsidP="0025278C">
      <w:pPr>
        <w:numPr>
          <w:ilvl w:val="1"/>
          <w:numId w:val="16"/>
        </w:numPr>
        <w:rPr>
          <w:rFonts w:eastAsia="Aptos"/>
          <w:lang w:val="et-EE"/>
        </w:rPr>
      </w:pPr>
      <w:r w:rsidRPr="00F47BD8">
        <w:rPr>
          <w:rFonts w:eastAsia="Aptos"/>
          <w:lang w:val="et-EE"/>
        </w:rPr>
        <w:t>jäätmeliigi nimetus;</w:t>
      </w:r>
    </w:p>
    <w:p w14:paraId="6A93AAAE" w14:textId="77777777" w:rsidR="00A7165A" w:rsidRPr="00F47BD8" w:rsidRDefault="00A7165A" w:rsidP="0025278C">
      <w:pPr>
        <w:numPr>
          <w:ilvl w:val="1"/>
          <w:numId w:val="16"/>
        </w:numPr>
        <w:rPr>
          <w:rFonts w:eastAsia="Aptos"/>
          <w:lang w:val="et-EE"/>
        </w:rPr>
      </w:pPr>
      <w:r w:rsidRPr="00F47BD8">
        <w:rPr>
          <w:rFonts w:eastAsia="Aptos"/>
          <w:lang w:val="et-EE"/>
        </w:rPr>
        <w:t>aruandekvartali jäätmekogus loata tegevuse korral tonnides;</w:t>
      </w:r>
    </w:p>
    <w:p w14:paraId="3E07BBCA" w14:textId="77777777" w:rsidR="00A7165A" w:rsidRPr="00F47BD8" w:rsidRDefault="00A7165A" w:rsidP="0025278C">
      <w:pPr>
        <w:numPr>
          <w:ilvl w:val="1"/>
          <w:numId w:val="16"/>
        </w:numPr>
        <w:rPr>
          <w:rFonts w:eastAsia="Aptos"/>
          <w:lang w:val="et-EE"/>
        </w:rPr>
      </w:pPr>
      <w:r w:rsidRPr="00F47BD8">
        <w:rPr>
          <w:rFonts w:eastAsia="Aptos"/>
          <w:lang w:val="et-EE"/>
        </w:rPr>
        <w:t>tasumäär eurodes tonni kohta;</w:t>
      </w:r>
    </w:p>
    <w:p w14:paraId="49BC0169" w14:textId="77777777" w:rsidR="00A7165A" w:rsidRPr="00F47BD8" w:rsidRDefault="00A7165A" w:rsidP="0025278C">
      <w:pPr>
        <w:numPr>
          <w:ilvl w:val="1"/>
          <w:numId w:val="16"/>
        </w:numPr>
        <w:rPr>
          <w:rFonts w:eastAsia="Aptos"/>
          <w:lang w:val="et-EE"/>
        </w:rPr>
      </w:pPr>
      <w:r w:rsidRPr="00F47BD8">
        <w:rPr>
          <w:rFonts w:eastAsia="Aptos"/>
          <w:lang w:val="et-EE"/>
        </w:rPr>
        <w:t>loata tegevuse koefitsient;</w:t>
      </w:r>
    </w:p>
    <w:p w14:paraId="3A803368" w14:textId="33DF9506" w:rsidR="0013341B" w:rsidRPr="00F74D44" w:rsidRDefault="00A7165A" w:rsidP="00F74D44">
      <w:pPr>
        <w:numPr>
          <w:ilvl w:val="1"/>
          <w:numId w:val="16"/>
        </w:numPr>
        <w:rPr>
          <w:rFonts w:eastAsia="Aptos"/>
          <w:lang w:val="et-EE"/>
        </w:rPr>
      </w:pPr>
      <w:r w:rsidRPr="00F47BD8">
        <w:rPr>
          <w:rFonts w:eastAsia="Aptos"/>
          <w:lang w:val="et-EE"/>
        </w:rPr>
        <w:t>jäätmete energiakasutuse saastetasu loata tegevuse korral eurodes</w:t>
      </w:r>
      <w:r w:rsidR="00F74D44">
        <w:rPr>
          <w:rFonts w:eastAsia="Aptos"/>
          <w:lang w:val="et-EE"/>
        </w:rPr>
        <w:t>.</w:t>
      </w:r>
    </w:p>
    <w:sectPr w:rsidR="0013341B" w:rsidRPr="00F74D44" w:rsidSect="000F58D3">
      <w:footerReference w:type="default" r:id="rId10"/>
      <w:pgSz w:w="11900"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E98A4" w14:textId="77777777" w:rsidR="00534A1B" w:rsidRDefault="00534A1B" w:rsidP="009D4F25">
      <w:r>
        <w:separator/>
      </w:r>
    </w:p>
  </w:endnote>
  <w:endnote w:type="continuationSeparator" w:id="0">
    <w:p w14:paraId="16392AD8" w14:textId="77777777" w:rsidR="00534A1B" w:rsidRDefault="00534A1B" w:rsidP="009D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336671"/>
      <w:docPartObj>
        <w:docPartGallery w:val="Page Numbers (Bottom of Page)"/>
        <w:docPartUnique/>
      </w:docPartObj>
    </w:sdtPr>
    <w:sdtEndPr>
      <w:rPr>
        <w:noProof/>
      </w:rPr>
    </w:sdtEndPr>
    <w:sdtContent>
      <w:p w14:paraId="1DB918B3" w14:textId="3A6050BD" w:rsidR="00F74D44" w:rsidRDefault="00F74D44">
        <w:pPr>
          <w:pStyle w:val="Jalus"/>
          <w:jc w:val="center"/>
        </w:pPr>
        <w:r>
          <w:fldChar w:fldCharType="begin"/>
        </w:r>
        <w:r>
          <w:instrText xml:space="preserve"> PAGE   \* MERGEFORMAT </w:instrText>
        </w:r>
        <w:r>
          <w:fldChar w:fldCharType="separate"/>
        </w:r>
        <w:r>
          <w:rPr>
            <w:noProof/>
          </w:rPr>
          <w:t>2</w:t>
        </w:r>
        <w:r>
          <w:rPr>
            <w:noProof/>
          </w:rPr>
          <w:fldChar w:fldCharType="end"/>
        </w:r>
      </w:p>
    </w:sdtContent>
  </w:sdt>
  <w:p w14:paraId="1AF0F9AF" w14:textId="77777777" w:rsidR="00F74D44" w:rsidRDefault="00F74D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00ED2" w14:textId="77777777" w:rsidR="00534A1B" w:rsidRDefault="00534A1B" w:rsidP="009D4F25">
      <w:r>
        <w:separator/>
      </w:r>
    </w:p>
  </w:footnote>
  <w:footnote w:type="continuationSeparator" w:id="0">
    <w:p w14:paraId="09F9D10A" w14:textId="77777777" w:rsidR="00534A1B" w:rsidRDefault="00534A1B" w:rsidP="009D4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8345"/>
    <w:multiLevelType w:val="hybridMultilevel"/>
    <w:tmpl w:val="5ED0CB20"/>
    <w:lvl w:ilvl="0" w:tplc="321E17B6">
      <w:start w:val="1"/>
      <w:numFmt w:val="decimal"/>
      <w:lvlText w:val="%1."/>
      <w:lvlJc w:val="left"/>
      <w:pPr>
        <w:ind w:left="720" w:hanging="360"/>
      </w:pPr>
    </w:lvl>
    <w:lvl w:ilvl="1" w:tplc="E75EC70C">
      <w:start w:val="1"/>
      <w:numFmt w:val="decimal"/>
      <w:lvlText w:val="%2.15"/>
      <w:lvlJc w:val="left"/>
      <w:pPr>
        <w:ind w:left="1440" w:hanging="360"/>
      </w:pPr>
    </w:lvl>
    <w:lvl w:ilvl="2" w:tplc="C032F984">
      <w:start w:val="1"/>
      <w:numFmt w:val="lowerRoman"/>
      <w:lvlText w:val="%3."/>
      <w:lvlJc w:val="right"/>
      <w:pPr>
        <w:ind w:left="2160" w:hanging="180"/>
      </w:pPr>
    </w:lvl>
    <w:lvl w:ilvl="3" w:tplc="CB201B4A">
      <w:start w:val="1"/>
      <w:numFmt w:val="decimal"/>
      <w:lvlText w:val="%4."/>
      <w:lvlJc w:val="left"/>
      <w:pPr>
        <w:ind w:left="2880" w:hanging="360"/>
      </w:pPr>
    </w:lvl>
    <w:lvl w:ilvl="4" w:tplc="5034338C">
      <w:start w:val="1"/>
      <w:numFmt w:val="lowerLetter"/>
      <w:lvlText w:val="%5."/>
      <w:lvlJc w:val="left"/>
      <w:pPr>
        <w:ind w:left="3600" w:hanging="360"/>
      </w:pPr>
    </w:lvl>
    <w:lvl w:ilvl="5" w:tplc="EA6AAC68">
      <w:start w:val="1"/>
      <w:numFmt w:val="lowerRoman"/>
      <w:lvlText w:val="%6."/>
      <w:lvlJc w:val="right"/>
      <w:pPr>
        <w:ind w:left="4320" w:hanging="180"/>
      </w:pPr>
    </w:lvl>
    <w:lvl w:ilvl="6" w:tplc="93161AB6">
      <w:start w:val="1"/>
      <w:numFmt w:val="decimal"/>
      <w:lvlText w:val="%7."/>
      <w:lvlJc w:val="left"/>
      <w:pPr>
        <w:ind w:left="5040" w:hanging="360"/>
      </w:pPr>
    </w:lvl>
    <w:lvl w:ilvl="7" w:tplc="2CCC0058">
      <w:start w:val="1"/>
      <w:numFmt w:val="lowerLetter"/>
      <w:lvlText w:val="%8."/>
      <w:lvlJc w:val="left"/>
      <w:pPr>
        <w:ind w:left="5760" w:hanging="360"/>
      </w:pPr>
    </w:lvl>
    <w:lvl w:ilvl="8" w:tplc="8F506562">
      <w:start w:val="1"/>
      <w:numFmt w:val="lowerRoman"/>
      <w:lvlText w:val="%9."/>
      <w:lvlJc w:val="right"/>
      <w:pPr>
        <w:ind w:left="6480" w:hanging="180"/>
      </w:pPr>
    </w:lvl>
  </w:abstractNum>
  <w:abstractNum w:abstractNumId="1" w15:restartNumberingAfterBreak="0">
    <w:nsid w:val="09D2C71A"/>
    <w:multiLevelType w:val="hybridMultilevel"/>
    <w:tmpl w:val="4E2A31D4"/>
    <w:lvl w:ilvl="0" w:tplc="1220A286">
      <w:start w:val="1"/>
      <w:numFmt w:val="decimal"/>
      <w:lvlText w:val="%1."/>
      <w:lvlJc w:val="left"/>
      <w:pPr>
        <w:ind w:left="720" w:hanging="360"/>
      </w:pPr>
    </w:lvl>
    <w:lvl w:ilvl="1" w:tplc="84647D52">
      <w:start w:val="1"/>
      <w:numFmt w:val="decimal"/>
      <w:lvlText w:val="%2.19"/>
      <w:lvlJc w:val="left"/>
      <w:pPr>
        <w:ind w:left="1440" w:hanging="360"/>
      </w:pPr>
    </w:lvl>
    <w:lvl w:ilvl="2" w:tplc="4338393E">
      <w:start w:val="1"/>
      <w:numFmt w:val="lowerRoman"/>
      <w:lvlText w:val="%3."/>
      <w:lvlJc w:val="right"/>
      <w:pPr>
        <w:ind w:left="2160" w:hanging="180"/>
      </w:pPr>
    </w:lvl>
    <w:lvl w:ilvl="3" w:tplc="8566FA10">
      <w:start w:val="1"/>
      <w:numFmt w:val="decimal"/>
      <w:lvlText w:val="%4."/>
      <w:lvlJc w:val="left"/>
      <w:pPr>
        <w:ind w:left="2880" w:hanging="360"/>
      </w:pPr>
    </w:lvl>
    <w:lvl w:ilvl="4" w:tplc="D040D33E">
      <w:start w:val="1"/>
      <w:numFmt w:val="lowerLetter"/>
      <w:lvlText w:val="%5."/>
      <w:lvlJc w:val="left"/>
      <w:pPr>
        <w:ind w:left="3600" w:hanging="360"/>
      </w:pPr>
    </w:lvl>
    <w:lvl w:ilvl="5" w:tplc="8FCE54A6">
      <w:start w:val="1"/>
      <w:numFmt w:val="lowerRoman"/>
      <w:lvlText w:val="%6."/>
      <w:lvlJc w:val="right"/>
      <w:pPr>
        <w:ind w:left="4320" w:hanging="180"/>
      </w:pPr>
    </w:lvl>
    <w:lvl w:ilvl="6" w:tplc="B66011EE">
      <w:start w:val="1"/>
      <w:numFmt w:val="decimal"/>
      <w:lvlText w:val="%7."/>
      <w:lvlJc w:val="left"/>
      <w:pPr>
        <w:ind w:left="5040" w:hanging="360"/>
      </w:pPr>
    </w:lvl>
    <w:lvl w:ilvl="7" w:tplc="50F64E5E">
      <w:start w:val="1"/>
      <w:numFmt w:val="lowerLetter"/>
      <w:lvlText w:val="%8."/>
      <w:lvlJc w:val="left"/>
      <w:pPr>
        <w:ind w:left="5760" w:hanging="360"/>
      </w:pPr>
    </w:lvl>
    <w:lvl w:ilvl="8" w:tplc="D122A462">
      <w:start w:val="1"/>
      <w:numFmt w:val="lowerRoman"/>
      <w:lvlText w:val="%9."/>
      <w:lvlJc w:val="right"/>
      <w:pPr>
        <w:ind w:left="6480" w:hanging="180"/>
      </w:pPr>
    </w:lvl>
  </w:abstractNum>
  <w:abstractNum w:abstractNumId="2" w15:restartNumberingAfterBreak="0">
    <w:nsid w:val="0C8B6F6F"/>
    <w:multiLevelType w:val="hybridMultilevel"/>
    <w:tmpl w:val="93A4652E"/>
    <w:lvl w:ilvl="0" w:tplc="43707930">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18326059"/>
    <w:multiLevelType w:val="hybridMultilevel"/>
    <w:tmpl w:val="FE26C1A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1DA07354"/>
    <w:multiLevelType w:val="hybridMultilevel"/>
    <w:tmpl w:val="AA564078"/>
    <w:lvl w:ilvl="0" w:tplc="93469348">
      <w:start w:val="2"/>
      <w:numFmt w:val="decimal"/>
      <w:lvlText w:val="%1."/>
      <w:lvlJc w:val="left"/>
      <w:pPr>
        <w:ind w:left="720" w:hanging="360"/>
      </w:pPr>
    </w:lvl>
    <w:lvl w:ilvl="1" w:tplc="C2D28D9C">
      <w:start w:val="1"/>
      <w:numFmt w:val="lowerLetter"/>
      <w:lvlText w:val="%2."/>
      <w:lvlJc w:val="left"/>
      <w:pPr>
        <w:ind w:left="1440" w:hanging="360"/>
      </w:pPr>
    </w:lvl>
    <w:lvl w:ilvl="2" w:tplc="2000EE18">
      <w:start w:val="1"/>
      <w:numFmt w:val="lowerRoman"/>
      <w:lvlText w:val="%3."/>
      <w:lvlJc w:val="right"/>
      <w:pPr>
        <w:ind w:left="2160" w:hanging="180"/>
      </w:pPr>
    </w:lvl>
    <w:lvl w:ilvl="3" w:tplc="8DDEE886">
      <w:start w:val="1"/>
      <w:numFmt w:val="decimal"/>
      <w:lvlText w:val="%4."/>
      <w:lvlJc w:val="left"/>
      <w:pPr>
        <w:ind w:left="2880" w:hanging="360"/>
      </w:pPr>
    </w:lvl>
    <w:lvl w:ilvl="4" w:tplc="F23ED37E">
      <w:start w:val="1"/>
      <w:numFmt w:val="lowerLetter"/>
      <w:lvlText w:val="%5."/>
      <w:lvlJc w:val="left"/>
      <w:pPr>
        <w:ind w:left="3600" w:hanging="360"/>
      </w:pPr>
    </w:lvl>
    <w:lvl w:ilvl="5" w:tplc="07301528">
      <w:start w:val="1"/>
      <w:numFmt w:val="lowerRoman"/>
      <w:lvlText w:val="%6."/>
      <w:lvlJc w:val="right"/>
      <w:pPr>
        <w:ind w:left="4320" w:hanging="180"/>
      </w:pPr>
    </w:lvl>
    <w:lvl w:ilvl="6" w:tplc="23FE2AA0">
      <w:start w:val="1"/>
      <w:numFmt w:val="decimal"/>
      <w:lvlText w:val="%7."/>
      <w:lvlJc w:val="left"/>
      <w:pPr>
        <w:ind w:left="5040" w:hanging="360"/>
      </w:pPr>
    </w:lvl>
    <w:lvl w:ilvl="7" w:tplc="A12A488C">
      <w:start w:val="1"/>
      <w:numFmt w:val="lowerLetter"/>
      <w:lvlText w:val="%8."/>
      <w:lvlJc w:val="left"/>
      <w:pPr>
        <w:ind w:left="5760" w:hanging="360"/>
      </w:pPr>
    </w:lvl>
    <w:lvl w:ilvl="8" w:tplc="8BE6A2D4">
      <w:start w:val="1"/>
      <w:numFmt w:val="lowerRoman"/>
      <w:lvlText w:val="%9."/>
      <w:lvlJc w:val="right"/>
      <w:pPr>
        <w:ind w:left="6480" w:hanging="180"/>
      </w:pPr>
    </w:lvl>
  </w:abstractNum>
  <w:abstractNum w:abstractNumId="5" w15:restartNumberingAfterBreak="0">
    <w:nsid w:val="2B7B4135"/>
    <w:multiLevelType w:val="multilevel"/>
    <w:tmpl w:val="DF30EAB4"/>
    <w:lvl w:ilvl="0">
      <w:start w:val="1"/>
      <w:numFmt w:val="decimal"/>
      <w:lvlText w:val="%1."/>
      <w:lvlJc w:val="left"/>
      <w:pPr>
        <w:ind w:left="360" w:hanging="360"/>
      </w:pPr>
      <w:rPr>
        <w:rFonts w:hint="default"/>
      </w:rPr>
    </w:lvl>
    <w:lvl w:ilvl="1">
      <w:start w:val="1"/>
      <w:numFmt w:val="none"/>
      <w:lvlText w:val="2.1"/>
      <w:lvlJc w:val="left"/>
      <w:pPr>
        <w:ind w:left="510" w:hanging="15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5F2480D"/>
    <w:multiLevelType w:val="hybridMultilevel"/>
    <w:tmpl w:val="29982A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6585331"/>
    <w:multiLevelType w:val="hybridMultilevel"/>
    <w:tmpl w:val="986CEE26"/>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4D9C3089"/>
    <w:multiLevelType w:val="multilevel"/>
    <w:tmpl w:val="2CFE8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A46653"/>
    <w:multiLevelType w:val="multilevel"/>
    <w:tmpl w:val="A9E2D5B0"/>
    <w:lvl w:ilvl="0">
      <w:start w:val="1"/>
      <w:numFmt w:val="decimal"/>
      <w:lvlText w:val="%1."/>
      <w:lvlJc w:val="left"/>
      <w:pPr>
        <w:ind w:left="360" w:hanging="360"/>
      </w:pPr>
      <w:rPr>
        <w:rFonts w:hint="default"/>
        <w:b/>
        <w:bCs/>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AB06172"/>
    <w:multiLevelType w:val="multilevel"/>
    <w:tmpl w:val="7BB68464"/>
    <w:lvl w:ilvl="0">
      <w:start w:val="1"/>
      <w:numFmt w:val="decimal"/>
      <w:lvlText w:val="%1."/>
      <w:lvlJc w:val="left"/>
      <w:pPr>
        <w:ind w:left="357" w:hanging="357"/>
      </w:pPr>
      <w:rPr>
        <w:rFonts w:hint="default"/>
      </w:rPr>
    </w:lvl>
    <w:lvl w:ilvl="1">
      <w:start w:val="1"/>
      <w:numFmt w:val="decimal"/>
      <w:lvlText w:val="%1.%2"/>
      <w:lvlJc w:val="left"/>
      <w:pPr>
        <w:ind w:left="567" w:hanging="567"/>
      </w:pPr>
      <w:rPr>
        <w:rFonts w:hint="default"/>
        <w:b w:val="0"/>
        <w:bCs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3910404"/>
    <w:multiLevelType w:val="hybridMultilevel"/>
    <w:tmpl w:val="DFD48A68"/>
    <w:lvl w:ilvl="0" w:tplc="292E4C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1FD43E3"/>
    <w:multiLevelType w:val="multilevel"/>
    <w:tmpl w:val="0EFE6B9A"/>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5CB3475"/>
    <w:multiLevelType w:val="hybridMultilevel"/>
    <w:tmpl w:val="997E23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45613F"/>
    <w:multiLevelType w:val="hybridMultilevel"/>
    <w:tmpl w:val="9FE82C50"/>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7E177E77"/>
    <w:multiLevelType w:val="multilevel"/>
    <w:tmpl w:val="0AD62FC0"/>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6894792">
    <w:abstractNumId w:val="4"/>
  </w:num>
  <w:num w:numId="2" w16cid:durableId="845439943">
    <w:abstractNumId w:val="1"/>
  </w:num>
  <w:num w:numId="3" w16cid:durableId="1133018638">
    <w:abstractNumId w:val="0"/>
  </w:num>
  <w:num w:numId="4" w16cid:durableId="1600136532">
    <w:abstractNumId w:val="13"/>
  </w:num>
  <w:num w:numId="5" w16cid:durableId="91441086">
    <w:abstractNumId w:val="6"/>
  </w:num>
  <w:num w:numId="6" w16cid:durableId="949551637">
    <w:abstractNumId w:val="11"/>
  </w:num>
  <w:num w:numId="7" w16cid:durableId="805705462">
    <w:abstractNumId w:val="8"/>
  </w:num>
  <w:num w:numId="8" w16cid:durableId="1287807371">
    <w:abstractNumId w:val="10"/>
  </w:num>
  <w:num w:numId="9" w16cid:durableId="2083868503">
    <w:abstractNumId w:val="2"/>
  </w:num>
  <w:num w:numId="10" w16cid:durableId="1897666658">
    <w:abstractNumId w:val="5"/>
  </w:num>
  <w:num w:numId="11" w16cid:durableId="792938284">
    <w:abstractNumId w:val="3"/>
  </w:num>
  <w:num w:numId="12" w16cid:durableId="582879424">
    <w:abstractNumId w:val="9"/>
  </w:num>
  <w:num w:numId="13" w16cid:durableId="1216771636">
    <w:abstractNumId w:val="12"/>
  </w:num>
  <w:num w:numId="14" w16cid:durableId="1901867673">
    <w:abstractNumId w:val="7"/>
  </w:num>
  <w:num w:numId="15" w16cid:durableId="614139510">
    <w:abstractNumId w:val="14"/>
  </w:num>
  <w:num w:numId="16" w16cid:durableId="633786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F25"/>
    <w:rsid w:val="00001D6E"/>
    <w:rsid w:val="00001FBD"/>
    <w:rsid w:val="00002157"/>
    <w:rsid w:val="00005D19"/>
    <w:rsid w:val="000139E2"/>
    <w:rsid w:val="00014ECA"/>
    <w:rsid w:val="00014F40"/>
    <w:rsid w:val="00016EBB"/>
    <w:rsid w:val="000201EE"/>
    <w:rsid w:val="00026689"/>
    <w:rsid w:val="00033860"/>
    <w:rsid w:val="0003567E"/>
    <w:rsid w:val="00037B85"/>
    <w:rsid w:val="00037E13"/>
    <w:rsid w:val="000441FF"/>
    <w:rsid w:val="00057B3F"/>
    <w:rsid w:val="0007107B"/>
    <w:rsid w:val="00075A18"/>
    <w:rsid w:val="0008759D"/>
    <w:rsid w:val="00091C85"/>
    <w:rsid w:val="000930DB"/>
    <w:rsid w:val="00095600"/>
    <w:rsid w:val="000A548A"/>
    <w:rsid w:val="000A6F79"/>
    <w:rsid w:val="000B060F"/>
    <w:rsid w:val="000B13DA"/>
    <w:rsid w:val="000C108C"/>
    <w:rsid w:val="000C1DAD"/>
    <w:rsid w:val="000C4A78"/>
    <w:rsid w:val="000C6338"/>
    <w:rsid w:val="000D2AED"/>
    <w:rsid w:val="000F35ED"/>
    <w:rsid w:val="000F5472"/>
    <w:rsid w:val="000F58D3"/>
    <w:rsid w:val="001045FA"/>
    <w:rsid w:val="001164EF"/>
    <w:rsid w:val="00116728"/>
    <w:rsid w:val="001221BE"/>
    <w:rsid w:val="0012560A"/>
    <w:rsid w:val="00127C6D"/>
    <w:rsid w:val="0013341B"/>
    <w:rsid w:val="001336A5"/>
    <w:rsid w:val="00137686"/>
    <w:rsid w:val="0014420C"/>
    <w:rsid w:val="00156CA9"/>
    <w:rsid w:val="00157787"/>
    <w:rsid w:val="00161C0C"/>
    <w:rsid w:val="00167078"/>
    <w:rsid w:val="00180518"/>
    <w:rsid w:val="00191949"/>
    <w:rsid w:val="00191A18"/>
    <w:rsid w:val="001927FF"/>
    <w:rsid w:val="00193E7F"/>
    <w:rsid w:val="001A577E"/>
    <w:rsid w:val="001A7DC9"/>
    <w:rsid w:val="001C6D19"/>
    <w:rsid w:val="001D11AB"/>
    <w:rsid w:val="001D7786"/>
    <w:rsid w:val="001E416A"/>
    <w:rsid w:val="001F3C30"/>
    <w:rsid w:val="002003A8"/>
    <w:rsid w:val="00202810"/>
    <w:rsid w:val="00203B8D"/>
    <w:rsid w:val="002079BE"/>
    <w:rsid w:val="00207C96"/>
    <w:rsid w:val="002155A0"/>
    <w:rsid w:val="002170D2"/>
    <w:rsid w:val="0025278C"/>
    <w:rsid w:val="002538B0"/>
    <w:rsid w:val="002555DA"/>
    <w:rsid w:val="00272F2C"/>
    <w:rsid w:val="0027712B"/>
    <w:rsid w:val="00281237"/>
    <w:rsid w:val="002832D2"/>
    <w:rsid w:val="00286648"/>
    <w:rsid w:val="00290E35"/>
    <w:rsid w:val="00291B80"/>
    <w:rsid w:val="00292EA1"/>
    <w:rsid w:val="002935A1"/>
    <w:rsid w:val="00297E62"/>
    <w:rsid w:val="002A2B51"/>
    <w:rsid w:val="002B53D8"/>
    <w:rsid w:val="002C29CA"/>
    <w:rsid w:val="002C43FF"/>
    <w:rsid w:val="002C4D3D"/>
    <w:rsid w:val="002D0254"/>
    <w:rsid w:val="002D0A74"/>
    <w:rsid w:val="002E0701"/>
    <w:rsid w:val="002E08D2"/>
    <w:rsid w:val="002E53CD"/>
    <w:rsid w:val="002E7D64"/>
    <w:rsid w:val="00301F1B"/>
    <w:rsid w:val="0030651A"/>
    <w:rsid w:val="00310ABB"/>
    <w:rsid w:val="003150B6"/>
    <w:rsid w:val="003155A3"/>
    <w:rsid w:val="00317AB0"/>
    <w:rsid w:val="00317C52"/>
    <w:rsid w:val="00323076"/>
    <w:rsid w:val="0032577B"/>
    <w:rsid w:val="0033200F"/>
    <w:rsid w:val="003347D4"/>
    <w:rsid w:val="0033557A"/>
    <w:rsid w:val="00337340"/>
    <w:rsid w:val="00341630"/>
    <w:rsid w:val="00346173"/>
    <w:rsid w:val="0035401A"/>
    <w:rsid w:val="003555EF"/>
    <w:rsid w:val="0035660C"/>
    <w:rsid w:val="0036474A"/>
    <w:rsid w:val="00373DB9"/>
    <w:rsid w:val="003763E2"/>
    <w:rsid w:val="00381F1B"/>
    <w:rsid w:val="00383435"/>
    <w:rsid w:val="00387D1D"/>
    <w:rsid w:val="00396945"/>
    <w:rsid w:val="003A0B71"/>
    <w:rsid w:val="003A2172"/>
    <w:rsid w:val="003A2785"/>
    <w:rsid w:val="003A37FB"/>
    <w:rsid w:val="003A4A7E"/>
    <w:rsid w:val="003A700E"/>
    <w:rsid w:val="003A7FA6"/>
    <w:rsid w:val="003B18F8"/>
    <w:rsid w:val="003B36AC"/>
    <w:rsid w:val="003C03FE"/>
    <w:rsid w:val="003C0805"/>
    <w:rsid w:val="003C12EB"/>
    <w:rsid w:val="003C3446"/>
    <w:rsid w:val="003C34D9"/>
    <w:rsid w:val="003C3F01"/>
    <w:rsid w:val="003C5616"/>
    <w:rsid w:val="003D0778"/>
    <w:rsid w:val="003D2985"/>
    <w:rsid w:val="003E08CF"/>
    <w:rsid w:val="003E0BD3"/>
    <w:rsid w:val="003E4356"/>
    <w:rsid w:val="003E4CD3"/>
    <w:rsid w:val="003F301F"/>
    <w:rsid w:val="003F46A0"/>
    <w:rsid w:val="003F5DDE"/>
    <w:rsid w:val="0040477D"/>
    <w:rsid w:val="00405CAB"/>
    <w:rsid w:val="00410C98"/>
    <w:rsid w:val="004138BB"/>
    <w:rsid w:val="004139BA"/>
    <w:rsid w:val="00420DC0"/>
    <w:rsid w:val="00421BA6"/>
    <w:rsid w:val="00422199"/>
    <w:rsid w:val="00424522"/>
    <w:rsid w:val="0043125A"/>
    <w:rsid w:val="004417E2"/>
    <w:rsid w:val="00442150"/>
    <w:rsid w:val="004446A6"/>
    <w:rsid w:val="00445781"/>
    <w:rsid w:val="00454096"/>
    <w:rsid w:val="004548A4"/>
    <w:rsid w:val="00455F00"/>
    <w:rsid w:val="004613A9"/>
    <w:rsid w:val="00462F76"/>
    <w:rsid w:val="00463D29"/>
    <w:rsid w:val="004653E0"/>
    <w:rsid w:val="004670F6"/>
    <w:rsid w:val="0046760D"/>
    <w:rsid w:val="00470736"/>
    <w:rsid w:val="004901BA"/>
    <w:rsid w:val="004927A1"/>
    <w:rsid w:val="004A0F59"/>
    <w:rsid w:val="004C1851"/>
    <w:rsid w:val="004C7220"/>
    <w:rsid w:val="004D7493"/>
    <w:rsid w:val="004E2BDC"/>
    <w:rsid w:val="004F0D98"/>
    <w:rsid w:val="004F20A8"/>
    <w:rsid w:val="00501971"/>
    <w:rsid w:val="00502276"/>
    <w:rsid w:val="00504014"/>
    <w:rsid w:val="005252D5"/>
    <w:rsid w:val="00531D2E"/>
    <w:rsid w:val="00534A1B"/>
    <w:rsid w:val="00541D02"/>
    <w:rsid w:val="00544652"/>
    <w:rsid w:val="00554AAA"/>
    <w:rsid w:val="00554DB0"/>
    <w:rsid w:val="00561E1A"/>
    <w:rsid w:val="00564C16"/>
    <w:rsid w:val="00566B99"/>
    <w:rsid w:val="0057107A"/>
    <w:rsid w:val="00574DA9"/>
    <w:rsid w:val="00577C70"/>
    <w:rsid w:val="00583B83"/>
    <w:rsid w:val="00586F08"/>
    <w:rsid w:val="00592D02"/>
    <w:rsid w:val="00594F06"/>
    <w:rsid w:val="005B1FDD"/>
    <w:rsid w:val="005D41D5"/>
    <w:rsid w:val="005D5133"/>
    <w:rsid w:val="005D6E6B"/>
    <w:rsid w:val="005E62E6"/>
    <w:rsid w:val="005F629E"/>
    <w:rsid w:val="005F6D68"/>
    <w:rsid w:val="00620745"/>
    <w:rsid w:val="0062421C"/>
    <w:rsid w:val="0062606D"/>
    <w:rsid w:val="006326B9"/>
    <w:rsid w:val="006346B4"/>
    <w:rsid w:val="006360CF"/>
    <w:rsid w:val="00636DBF"/>
    <w:rsid w:val="00650112"/>
    <w:rsid w:val="006548FB"/>
    <w:rsid w:val="006573DE"/>
    <w:rsid w:val="0066474B"/>
    <w:rsid w:val="00676AC4"/>
    <w:rsid w:val="00677203"/>
    <w:rsid w:val="00677D9C"/>
    <w:rsid w:val="0069101D"/>
    <w:rsid w:val="00695648"/>
    <w:rsid w:val="00695B47"/>
    <w:rsid w:val="00695CDF"/>
    <w:rsid w:val="00696285"/>
    <w:rsid w:val="006A4AAD"/>
    <w:rsid w:val="006A575B"/>
    <w:rsid w:val="006A7A83"/>
    <w:rsid w:val="006B1211"/>
    <w:rsid w:val="006B2041"/>
    <w:rsid w:val="006B5252"/>
    <w:rsid w:val="006C65A0"/>
    <w:rsid w:val="006C795C"/>
    <w:rsid w:val="006D0007"/>
    <w:rsid w:val="006D3339"/>
    <w:rsid w:val="006D4C7A"/>
    <w:rsid w:val="006D5872"/>
    <w:rsid w:val="006E589E"/>
    <w:rsid w:val="006F7C09"/>
    <w:rsid w:val="00706385"/>
    <w:rsid w:val="0071439A"/>
    <w:rsid w:val="007206A9"/>
    <w:rsid w:val="007213EB"/>
    <w:rsid w:val="00726650"/>
    <w:rsid w:val="00731416"/>
    <w:rsid w:val="00732D46"/>
    <w:rsid w:val="0073302D"/>
    <w:rsid w:val="007374E7"/>
    <w:rsid w:val="00737D8C"/>
    <w:rsid w:val="007453B2"/>
    <w:rsid w:val="007502B0"/>
    <w:rsid w:val="00752306"/>
    <w:rsid w:val="007635F1"/>
    <w:rsid w:val="00763AC3"/>
    <w:rsid w:val="00770BA9"/>
    <w:rsid w:val="0078082B"/>
    <w:rsid w:val="00781A3D"/>
    <w:rsid w:val="007A13F9"/>
    <w:rsid w:val="007B3255"/>
    <w:rsid w:val="007C3C1B"/>
    <w:rsid w:val="007D3868"/>
    <w:rsid w:val="007D6208"/>
    <w:rsid w:val="007D6F96"/>
    <w:rsid w:val="007D7E24"/>
    <w:rsid w:val="007E0034"/>
    <w:rsid w:val="007E4FF5"/>
    <w:rsid w:val="007E7B85"/>
    <w:rsid w:val="007F6DDA"/>
    <w:rsid w:val="00800EA0"/>
    <w:rsid w:val="00801A75"/>
    <w:rsid w:val="00811143"/>
    <w:rsid w:val="00821E72"/>
    <w:rsid w:val="008255D4"/>
    <w:rsid w:val="00830D21"/>
    <w:rsid w:val="00836DB8"/>
    <w:rsid w:val="00850236"/>
    <w:rsid w:val="00851AC7"/>
    <w:rsid w:val="00856879"/>
    <w:rsid w:val="00856FA1"/>
    <w:rsid w:val="00864976"/>
    <w:rsid w:val="00866506"/>
    <w:rsid w:val="0087375D"/>
    <w:rsid w:val="00875E37"/>
    <w:rsid w:val="00895682"/>
    <w:rsid w:val="00895853"/>
    <w:rsid w:val="008961C0"/>
    <w:rsid w:val="00897040"/>
    <w:rsid w:val="008A1FFE"/>
    <w:rsid w:val="008C77F7"/>
    <w:rsid w:val="008D0CBC"/>
    <w:rsid w:val="008D1226"/>
    <w:rsid w:val="008E2E93"/>
    <w:rsid w:val="008E5575"/>
    <w:rsid w:val="008E69EC"/>
    <w:rsid w:val="008E7ABF"/>
    <w:rsid w:val="008F4EE2"/>
    <w:rsid w:val="00912CAB"/>
    <w:rsid w:val="00912E5E"/>
    <w:rsid w:val="00930635"/>
    <w:rsid w:val="00930AD5"/>
    <w:rsid w:val="00932EED"/>
    <w:rsid w:val="009343C4"/>
    <w:rsid w:val="00937E4A"/>
    <w:rsid w:val="009525F4"/>
    <w:rsid w:val="009536DA"/>
    <w:rsid w:val="009616A9"/>
    <w:rsid w:val="009632EA"/>
    <w:rsid w:val="00980B85"/>
    <w:rsid w:val="009857EA"/>
    <w:rsid w:val="00996AB3"/>
    <w:rsid w:val="009A11BF"/>
    <w:rsid w:val="009A50FD"/>
    <w:rsid w:val="009A6E07"/>
    <w:rsid w:val="009B260B"/>
    <w:rsid w:val="009B3522"/>
    <w:rsid w:val="009B7166"/>
    <w:rsid w:val="009C7889"/>
    <w:rsid w:val="009D48FF"/>
    <w:rsid w:val="009D4F25"/>
    <w:rsid w:val="009F4A25"/>
    <w:rsid w:val="009F572F"/>
    <w:rsid w:val="009F659D"/>
    <w:rsid w:val="00A0102C"/>
    <w:rsid w:val="00A143A9"/>
    <w:rsid w:val="00A1452C"/>
    <w:rsid w:val="00A44A85"/>
    <w:rsid w:val="00A50844"/>
    <w:rsid w:val="00A57308"/>
    <w:rsid w:val="00A7165A"/>
    <w:rsid w:val="00A753C2"/>
    <w:rsid w:val="00A804DB"/>
    <w:rsid w:val="00A82A15"/>
    <w:rsid w:val="00A842E1"/>
    <w:rsid w:val="00A85E27"/>
    <w:rsid w:val="00A86EFB"/>
    <w:rsid w:val="00A879C9"/>
    <w:rsid w:val="00A9708E"/>
    <w:rsid w:val="00AA1B0E"/>
    <w:rsid w:val="00AA4DFB"/>
    <w:rsid w:val="00AB0BBC"/>
    <w:rsid w:val="00AB319D"/>
    <w:rsid w:val="00AB4AA8"/>
    <w:rsid w:val="00AB4CA6"/>
    <w:rsid w:val="00AC1B97"/>
    <w:rsid w:val="00AD39A9"/>
    <w:rsid w:val="00AE360D"/>
    <w:rsid w:val="00AF1F9B"/>
    <w:rsid w:val="00AF55BD"/>
    <w:rsid w:val="00B11438"/>
    <w:rsid w:val="00B22650"/>
    <w:rsid w:val="00B22995"/>
    <w:rsid w:val="00B23DE0"/>
    <w:rsid w:val="00B31C74"/>
    <w:rsid w:val="00B356FA"/>
    <w:rsid w:val="00B402DD"/>
    <w:rsid w:val="00B408AC"/>
    <w:rsid w:val="00B52B27"/>
    <w:rsid w:val="00B56F4E"/>
    <w:rsid w:val="00B620E2"/>
    <w:rsid w:val="00B635F0"/>
    <w:rsid w:val="00B65C51"/>
    <w:rsid w:val="00B662F9"/>
    <w:rsid w:val="00B66EBE"/>
    <w:rsid w:val="00B72DB5"/>
    <w:rsid w:val="00B825DF"/>
    <w:rsid w:val="00B83DD5"/>
    <w:rsid w:val="00B86D98"/>
    <w:rsid w:val="00B870B6"/>
    <w:rsid w:val="00B9523D"/>
    <w:rsid w:val="00BA2A04"/>
    <w:rsid w:val="00BA3EEC"/>
    <w:rsid w:val="00BB6A05"/>
    <w:rsid w:val="00BC0C64"/>
    <w:rsid w:val="00BC1FEF"/>
    <w:rsid w:val="00BC2E0E"/>
    <w:rsid w:val="00BC599D"/>
    <w:rsid w:val="00BC7850"/>
    <w:rsid w:val="00BD386E"/>
    <w:rsid w:val="00BD39F6"/>
    <w:rsid w:val="00BD63E2"/>
    <w:rsid w:val="00BE12B1"/>
    <w:rsid w:val="00C01B3B"/>
    <w:rsid w:val="00C05288"/>
    <w:rsid w:val="00C16BBE"/>
    <w:rsid w:val="00C255E7"/>
    <w:rsid w:val="00C315ED"/>
    <w:rsid w:val="00C31698"/>
    <w:rsid w:val="00C358F2"/>
    <w:rsid w:val="00C45B49"/>
    <w:rsid w:val="00C47EA3"/>
    <w:rsid w:val="00C51A7D"/>
    <w:rsid w:val="00C633A1"/>
    <w:rsid w:val="00C65469"/>
    <w:rsid w:val="00C7676B"/>
    <w:rsid w:val="00C82065"/>
    <w:rsid w:val="00C8284F"/>
    <w:rsid w:val="00C82F24"/>
    <w:rsid w:val="00C8445B"/>
    <w:rsid w:val="00C86CB5"/>
    <w:rsid w:val="00C93862"/>
    <w:rsid w:val="00C93FEC"/>
    <w:rsid w:val="00CA6FCE"/>
    <w:rsid w:val="00CA7A32"/>
    <w:rsid w:val="00CB18D8"/>
    <w:rsid w:val="00CC06AB"/>
    <w:rsid w:val="00CC10BE"/>
    <w:rsid w:val="00CC38D6"/>
    <w:rsid w:val="00CC7470"/>
    <w:rsid w:val="00CD25DA"/>
    <w:rsid w:val="00CD4198"/>
    <w:rsid w:val="00CF050B"/>
    <w:rsid w:val="00CF21DA"/>
    <w:rsid w:val="00CF45C7"/>
    <w:rsid w:val="00CF6473"/>
    <w:rsid w:val="00D019F3"/>
    <w:rsid w:val="00D03EDB"/>
    <w:rsid w:val="00D133B3"/>
    <w:rsid w:val="00D2484E"/>
    <w:rsid w:val="00D25A45"/>
    <w:rsid w:val="00D34BD8"/>
    <w:rsid w:val="00D355F2"/>
    <w:rsid w:val="00D36650"/>
    <w:rsid w:val="00D4294D"/>
    <w:rsid w:val="00D4296C"/>
    <w:rsid w:val="00D44AF6"/>
    <w:rsid w:val="00D57A71"/>
    <w:rsid w:val="00D612D4"/>
    <w:rsid w:val="00D6567A"/>
    <w:rsid w:val="00D70F3C"/>
    <w:rsid w:val="00D742BF"/>
    <w:rsid w:val="00D77640"/>
    <w:rsid w:val="00D83C1E"/>
    <w:rsid w:val="00D92857"/>
    <w:rsid w:val="00DA16A7"/>
    <w:rsid w:val="00DB0F4C"/>
    <w:rsid w:val="00DB3F18"/>
    <w:rsid w:val="00DB63D7"/>
    <w:rsid w:val="00DC3143"/>
    <w:rsid w:val="00DE14EE"/>
    <w:rsid w:val="00DE72CB"/>
    <w:rsid w:val="00DF752E"/>
    <w:rsid w:val="00E023A1"/>
    <w:rsid w:val="00E025ED"/>
    <w:rsid w:val="00E02A89"/>
    <w:rsid w:val="00E045AD"/>
    <w:rsid w:val="00E07E6E"/>
    <w:rsid w:val="00E164F8"/>
    <w:rsid w:val="00E17365"/>
    <w:rsid w:val="00E241F4"/>
    <w:rsid w:val="00E25445"/>
    <w:rsid w:val="00E33389"/>
    <w:rsid w:val="00E34C9C"/>
    <w:rsid w:val="00E45C30"/>
    <w:rsid w:val="00E5168D"/>
    <w:rsid w:val="00E53AA3"/>
    <w:rsid w:val="00E553D2"/>
    <w:rsid w:val="00E70015"/>
    <w:rsid w:val="00E701AF"/>
    <w:rsid w:val="00E715EF"/>
    <w:rsid w:val="00E82585"/>
    <w:rsid w:val="00E8481A"/>
    <w:rsid w:val="00E87D91"/>
    <w:rsid w:val="00E92109"/>
    <w:rsid w:val="00E97641"/>
    <w:rsid w:val="00EA02DC"/>
    <w:rsid w:val="00EB6D79"/>
    <w:rsid w:val="00EC4AE9"/>
    <w:rsid w:val="00EC718C"/>
    <w:rsid w:val="00ED24DC"/>
    <w:rsid w:val="00ED2F72"/>
    <w:rsid w:val="00EE3452"/>
    <w:rsid w:val="00EE3675"/>
    <w:rsid w:val="00EF0C2A"/>
    <w:rsid w:val="00EF4313"/>
    <w:rsid w:val="00F05D8E"/>
    <w:rsid w:val="00F06463"/>
    <w:rsid w:val="00F20C52"/>
    <w:rsid w:val="00F21A93"/>
    <w:rsid w:val="00F22FF7"/>
    <w:rsid w:val="00F35783"/>
    <w:rsid w:val="00F371AF"/>
    <w:rsid w:val="00F409D0"/>
    <w:rsid w:val="00F43C06"/>
    <w:rsid w:val="00F461FF"/>
    <w:rsid w:val="00F47BD8"/>
    <w:rsid w:val="00F505EE"/>
    <w:rsid w:val="00F5162E"/>
    <w:rsid w:val="00F51BF1"/>
    <w:rsid w:val="00F55264"/>
    <w:rsid w:val="00F57A8F"/>
    <w:rsid w:val="00F67E01"/>
    <w:rsid w:val="00F74D44"/>
    <w:rsid w:val="00F85B64"/>
    <w:rsid w:val="00F950E2"/>
    <w:rsid w:val="00FA0CE7"/>
    <w:rsid w:val="00FA6A36"/>
    <w:rsid w:val="00FC519F"/>
    <w:rsid w:val="00FE0933"/>
    <w:rsid w:val="00FF3D6E"/>
    <w:rsid w:val="03666774"/>
    <w:rsid w:val="066B6E0C"/>
    <w:rsid w:val="0789B430"/>
    <w:rsid w:val="0F87A941"/>
    <w:rsid w:val="1276BE02"/>
    <w:rsid w:val="199C936E"/>
    <w:rsid w:val="1A041D46"/>
    <w:rsid w:val="224967ED"/>
    <w:rsid w:val="25CA4A29"/>
    <w:rsid w:val="27137CD9"/>
    <w:rsid w:val="2818D6CD"/>
    <w:rsid w:val="292954B0"/>
    <w:rsid w:val="2D76B0F2"/>
    <w:rsid w:val="2D79143D"/>
    <w:rsid w:val="311B6D9B"/>
    <w:rsid w:val="32FCD55A"/>
    <w:rsid w:val="3442C896"/>
    <w:rsid w:val="3D2E561B"/>
    <w:rsid w:val="492EDE87"/>
    <w:rsid w:val="4C978547"/>
    <w:rsid w:val="4D6E1284"/>
    <w:rsid w:val="53A3BE9C"/>
    <w:rsid w:val="56C6437D"/>
    <w:rsid w:val="5986C7F2"/>
    <w:rsid w:val="5E02844A"/>
    <w:rsid w:val="65CD0355"/>
    <w:rsid w:val="67250053"/>
    <w:rsid w:val="72011920"/>
    <w:rsid w:val="7266DB2E"/>
    <w:rsid w:val="759C9731"/>
    <w:rsid w:val="76AA50AD"/>
    <w:rsid w:val="775F5F38"/>
    <w:rsid w:val="778E5B91"/>
    <w:rsid w:val="77935C0D"/>
    <w:rsid w:val="7C5DB2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5802"/>
  <w15:chartTrackingRefBased/>
  <w15:docId w15:val="{4AEE55BA-0340-4D3B-BD43-50E51FA1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56F4E"/>
    <w:pPr>
      <w:spacing w:after="0" w:line="240" w:lineRule="auto"/>
    </w:pPr>
    <w:rPr>
      <w:rFonts w:ascii="Times New Roman" w:eastAsia="Times New Roman" w:hAnsi="Times New Roman" w:cs="Times New Roman"/>
      <w:sz w:val="24"/>
      <w:szCs w:val="24"/>
      <w:lang w:val="en-US"/>
    </w:rPr>
  </w:style>
  <w:style w:type="paragraph" w:styleId="Pealkiri1">
    <w:name w:val="heading 1"/>
    <w:basedOn w:val="Normaallaad"/>
    <w:next w:val="Normaallaad"/>
    <w:uiPriority w:val="9"/>
    <w:qFormat/>
    <w:rsid w:val="00317AB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Standard"/>
    <w:next w:val="Normaallaad"/>
    <w:uiPriority w:val="99"/>
    <w:qFormat/>
    <w:rsid w:val="003E4CD3"/>
    <w:pPr>
      <w:widowControl/>
      <w:spacing w:before="240" w:after="280"/>
      <w:outlineLvl w:val="2"/>
    </w:pPr>
    <w:rPr>
      <w:rFonts w:ascii="Arial Unicode MS" w:eastAsia="Arial Unicode MS" w:hAnsi="Arial Unicode MS" w:cs="Arial Unicode MS"/>
      <w:b/>
      <w:bCs/>
      <w:sz w:val="27"/>
      <w:szCs w:val="27"/>
      <w:lang w:val="en-GB" w:bidi="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uiPriority w:val="99"/>
    <w:qFormat/>
    <w:rsid w:val="009D4F25"/>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ormaallaadveeb">
    <w:name w:val="Normal (Web)"/>
    <w:basedOn w:val="Normaallaad"/>
    <w:uiPriority w:val="99"/>
    <w:unhideWhenUsed/>
    <w:rsid w:val="009D4F25"/>
    <w:pPr>
      <w:suppressAutoHyphens/>
      <w:autoSpaceDN w:val="0"/>
      <w:spacing w:before="280" w:after="119"/>
    </w:pPr>
    <w:rPr>
      <w:rFonts w:ascii="Arial Unicode MS" w:eastAsia="Arial Unicode MS" w:hAnsi="Arial Unicode MS" w:cs="Arial Unicode MS"/>
      <w:kern w:val="3"/>
      <w:lang w:val="en-GB" w:eastAsia="zh-CN"/>
    </w:rPr>
  </w:style>
  <w:style w:type="character" w:styleId="Allmrkuseviide">
    <w:name w:val="footnote reference"/>
    <w:basedOn w:val="Liguvaikefont"/>
    <w:uiPriority w:val="99"/>
    <w:semiHidden/>
    <w:unhideWhenUsed/>
    <w:rsid w:val="009D4F25"/>
    <w:rPr>
      <w:vertAlign w:val="superscript"/>
    </w:rPr>
  </w:style>
  <w:style w:type="character" w:styleId="Lehekljenumber">
    <w:name w:val="page number"/>
    <w:basedOn w:val="Liguvaikefont"/>
    <w:uiPriority w:val="99"/>
    <w:unhideWhenUsed/>
    <w:rsid w:val="009D4F25"/>
  </w:style>
  <w:style w:type="paragraph" w:customStyle="1" w:styleId="Default">
    <w:name w:val="Default"/>
    <w:rsid w:val="000C1DAD"/>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character" w:customStyle="1" w:styleId="CommentReference">
    <w:name w:val="Comment Reference"/>
    <w:basedOn w:val="Liguvaikefont"/>
    <w:uiPriority w:val="99"/>
    <w:unhideWhenUsed/>
    <w:rsid w:val="007D6F96"/>
    <w:rPr>
      <w:sz w:val="16"/>
      <w:szCs w:val="16"/>
    </w:rPr>
  </w:style>
  <w:style w:type="paragraph" w:styleId="Redaktsioon">
    <w:name w:val="Revision"/>
    <w:hidden/>
    <w:uiPriority w:val="99"/>
    <w:semiHidden/>
    <w:rsid w:val="00737D8C"/>
    <w:pPr>
      <w:spacing w:after="0" w:line="240" w:lineRule="auto"/>
    </w:pPr>
    <w:rPr>
      <w:rFonts w:ascii="Times New Roman" w:eastAsia="Times New Roman" w:hAnsi="Times New Roman" w:cs="Times New Roman"/>
      <w:sz w:val="24"/>
      <w:szCs w:val="24"/>
      <w:lang w:val="en-US"/>
    </w:rPr>
  </w:style>
  <w:style w:type="paragraph" w:styleId="Loendilik">
    <w:name w:val="List Paragraph"/>
    <w:basedOn w:val="Normaallaad"/>
    <w:uiPriority w:val="34"/>
    <w:qFormat/>
    <w:rsid w:val="008D0CBC"/>
    <w:pPr>
      <w:spacing w:after="160" w:line="278" w:lineRule="auto"/>
      <w:ind w:left="720"/>
      <w:contextualSpacing/>
    </w:pPr>
    <w:rPr>
      <w:rFonts w:asciiTheme="minorHAnsi" w:eastAsiaTheme="minorHAnsi" w:hAnsiTheme="minorHAnsi" w:cstheme="minorBidi"/>
      <w:kern w:val="2"/>
      <w:lang w:val="et-EE"/>
      <w14:ligatures w14:val="standardContextual"/>
    </w:rPr>
  </w:style>
  <w:style w:type="paragraph" w:customStyle="1" w:styleId="Textbody">
    <w:name w:val="Text body"/>
    <w:basedOn w:val="Standard"/>
    <w:rsid w:val="00695CDF"/>
    <w:pPr>
      <w:widowControl/>
      <w:ind w:right="2772"/>
      <w:jc w:val="both"/>
    </w:pPr>
    <w:rPr>
      <w:rFonts w:eastAsia="Arial Unicode MS" w:cs="Calibri"/>
      <w:b/>
      <w:bCs/>
      <w:sz w:val="22"/>
      <w:szCs w:val="22"/>
      <w:lang w:bidi="ar-SA"/>
    </w:rPr>
  </w:style>
  <w:style w:type="paragraph" w:customStyle="1" w:styleId="oj-normal">
    <w:name w:val="oj-normal"/>
    <w:basedOn w:val="Normaallaad"/>
    <w:rsid w:val="00BE12B1"/>
    <w:pPr>
      <w:spacing w:before="100" w:beforeAutospacing="1" w:after="100" w:afterAutospacing="1"/>
    </w:pPr>
    <w:rPr>
      <w:lang w:val="et-EE" w:eastAsia="en-GB"/>
    </w:rPr>
  </w:style>
  <w:style w:type="character" w:customStyle="1" w:styleId="oj-sub">
    <w:name w:val="oj-sub"/>
    <w:basedOn w:val="Liguvaikefont"/>
    <w:rsid w:val="00BE12B1"/>
  </w:style>
  <w:style w:type="character" w:styleId="Hperlink">
    <w:name w:val="Hyperlink"/>
    <w:basedOn w:val="Liguvaikefont"/>
    <w:uiPriority w:val="99"/>
    <w:unhideWhenUsed/>
    <w:rsid w:val="00317AB0"/>
    <w:rPr>
      <w:color w:val="0563C1" w:themeColor="hyperlink"/>
      <w:u w:val="single"/>
    </w:rPr>
  </w:style>
  <w:style w:type="character" w:styleId="Lahendamatamainimine">
    <w:name w:val="Unresolved Mention"/>
    <w:basedOn w:val="Liguvaikefont"/>
    <w:uiPriority w:val="99"/>
    <w:semiHidden/>
    <w:unhideWhenUsed/>
    <w:rsid w:val="00317AB0"/>
    <w:rPr>
      <w:color w:val="605E5C"/>
      <w:shd w:val="clear" w:color="auto" w:fill="E1DFDD"/>
    </w:rPr>
  </w:style>
  <w:style w:type="character" w:customStyle="1" w:styleId="AllmrkusetekstMrk">
    <w:name w:val="Allmärkuse tekst Märk"/>
    <w:basedOn w:val="Liguvaikefont"/>
    <w:uiPriority w:val="99"/>
    <w:rsid w:val="005B1FDD"/>
    <w:rPr>
      <w:sz w:val="20"/>
      <w:szCs w:val="20"/>
    </w:rPr>
  </w:style>
  <w:style w:type="character" w:customStyle="1" w:styleId="KommentaaritekstMrk">
    <w:name w:val="Kommentaari tekst Märk"/>
    <w:basedOn w:val="Liguvaikefont"/>
    <w:uiPriority w:val="99"/>
    <w:rsid w:val="005B1FDD"/>
    <w:rPr>
      <w:rFonts w:ascii="Times New Roman" w:eastAsia="Times New Roman" w:hAnsi="Times New Roman" w:cs="Times New Roman"/>
      <w:sz w:val="20"/>
      <w:szCs w:val="20"/>
      <w:lang w:val="en-US"/>
    </w:rPr>
  </w:style>
  <w:style w:type="character" w:customStyle="1" w:styleId="KommentaariteemaMrk">
    <w:name w:val="Kommentaari teema Märk"/>
    <w:basedOn w:val="KommentaaritekstMrk"/>
    <w:uiPriority w:val="99"/>
    <w:semiHidden/>
    <w:rsid w:val="005B1FDD"/>
    <w:rPr>
      <w:rFonts w:ascii="Times New Roman" w:eastAsia="Times New Roman" w:hAnsi="Times New Roman" w:cs="Times New Roman"/>
      <w:b/>
      <w:bCs/>
      <w:sz w:val="20"/>
      <w:szCs w:val="20"/>
      <w:lang w:val="en-US"/>
    </w:rPr>
  </w:style>
  <w:style w:type="character" w:customStyle="1" w:styleId="JutumullitekstMrk">
    <w:name w:val="Jutumullitekst Märk"/>
    <w:basedOn w:val="Liguvaikefont"/>
    <w:uiPriority w:val="99"/>
    <w:semiHidden/>
    <w:rsid w:val="005B1FDD"/>
    <w:rPr>
      <w:rFonts w:ascii="Segoe UI" w:eastAsia="Times New Roman" w:hAnsi="Segoe UI" w:cs="Segoe UI"/>
      <w:sz w:val="18"/>
      <w:szCs w:val="18"/>
      <w:lang w:val="en-US"/>
    </w:rPr>
  </w:style>
  <w:style w:type="character" w:customStyle="1" w:styleId="Pealkiri3Mrk">
    <w:name w:val="Pealkiri 3 Märk"/>
    <w:basedOn w:val="Liguvaikefont"/>
    <w:uiPriority w:val="99"/>
    <w:rsid w:val="005B1FDD"/>
    <w:rPr>
      <w:rFonts w:ascii="Arial Unicode MS" w:eastAsia="Arial Unicode MS" w:hAnsi="Arial Unicode MS" w:cs="Arial Unicode MS"/>
      <w:b/>
      <w:bCs/>
      <w:kern w:val="3"/>
      <w:sz w:val="27"/>
      <w:szCs w:val="27"/>
      <w:lang w:val="en-GB" w:eastAsia="zh-CN"/>
    </w:rPr>
  </w:style>
  <w:style w:type="character" w:customStyle="1" w:styleId="LihttekstMrk">
    <w:name w:val="Lihttekst Märk"/>
    <w:basedOn w:val="Liguvaikefont"/>
    <w:uiPriority w:val="99"/>
    <w:qFormat/>
    <w:rsid w:val="005B1FDD"/>
    <w:rPr>
      <w:rFonts w:ascii="Consolas" w:eastAsiaTheme="minorEastAsia" w:hAnsi="Consolas" w:cs="Consolas"/>
      <w:kern w:val="3"/>
      <w:sz w:val="21"/>
      <w:szCs w:val="21"/>
      <w:lang w:eastAsia="zh-CN"/>
    </w:rPr>
  </w:style>
  <w:style w:type="character" w:customStyle="1" w:styleId="Pealkiri1Mrk">
    <w:name w:val="Pealkiri 1 Märk"/>
    <w:basedOn w:val="Liguvaikefont"/>
    <w:uiPriority w:val="9"/>
    <w:rsid w:val="005B1FDD"/>
    <w:rPr>
      <w:rFonts w:asciiTheme="majorHAnsi" w:eastAsiaTheme="majorEastAsia" w:hAnsiTheme="majorHAnsi" w:cstheme="majorBidi"/>
      <w:color w:val="2E74B5" w:themeColor="accent1" w:themeShade="BF"/>
      <w:sz w:val="32"/>
      <w:szCs w:val="32"/>
      <w:lang w:val="en-US"/>
    </w:rPr>
  </w:style>
  <w:style w:type="character" w:customStyle="1" w:styleId="PisMrk">
    <w:name w:val="Päis Märk"/>
    <w:basedOn w:val="Liguvaikefont"/>
    <w:uiPriority w:val="99"/>
    <w:semiHidden/>
    <w:rsid w:val="005B1FDD"/>
    <w:rPr>
      <w:rFonts w:ascii="Times New Roman" w:eastAsia="Times New Roman" w:hAnsi="Times New Roman" w:cs="Times New Roman"/>
      <w:sz w:val="24"/>
      <w:szCs w:val="24"/>
      <w:lang w:val="en-US"/>
    </w:rPr>
  </w:style>
  <w:style w:type="character" w:customStyle="1" w:styleId="JalusMrk">
    <w:name w:val="Jalus Märk"/>
    <w:basedOn w:val="Liguvaikefont"/>
    <w:uiPriority w:val="99"/>
    <w:semiHidden/>
    <w:rsid w:val="005B1FDD"/>
    <w:rPr>
      <w:rFonts w:ascii="Times New Roman" w:eastAsia="Times New Roman" w:hAnsi="Times New Roman" w:cs="Times New Roman"/>
      <w:sz w:val="24"/>
      <w:szCs w:val="24"/>
      <w:lang w:val="en-US"/>
    </w:rPr>
  </w:style>
  <w:style w:type="paragraph" w:customStyle="1" w:styleId="CommentText">
    <w:name w:val="Comment Text"/>
    <w:basedOn w:val="Normaallaad"/>
    <w:link w:val="CommentTextChar"/>
    <w:uiPriority w:val="99"/>
    <w:unhideWhenUsed/>
    <w:rsid w:val="00726650"/>
    <w:rPr>
      <w:sz w:val="20"/>
      <w:szCs w:val="20"/>
    </w:rPr>
  </w:style>
  <w:style w:type="character" w:customStyle="1" w:styleId="CommentTextChar">
    <w:name w:val="Comment Text Char"/>
    <w:basedOn w:val="Liguvaikefont"/>
    <w:link w:val="CommentText"/>
    <w:uiPriority w:val="99"/>
    <w:rsid w:val="00726650"/>
    <w:rPr>
      <w:rFonts w:ascii="Times New Roman" w:eastAsia="Times New Roman" w:hAnsi="Times New Roman" w:cs="Times New Roman"/>
      <w:sz w:val="20"/>
      <w:szCs w:val="20"/>
      <w:lang w:val="en-US"/>
    </w:rPr>
  </w:style>
  <w:style w:type="paragraph" w:customStyle="1" w:styleId="CommentSubject">
    <w:name w:val="Comment Subject"/>
    <w:basedOn w:val="CommentText"/>
    <w:next w:val="CommentText"/>
    <w:link w:val="CommentSubjectChar"/>
    <w:uiPriority w:val="99"/>
    <w:semiHidden/>
    <w:unhideWhenUsed/>
    <w:rsid w:val="00726650"/>
    <w:rPr>
      <w:b/>
      <w:bCs/>
    </w:rPr>
  </w:style>
  <w:style w:type="character" w:customStyle="1" w:styleId="CommentSubjectChar">
    <w:name w:val="Comment Subject Char"/>
    <w:basedOn w:val="CommentTextChar"/>
    <w:link w:val="CommentSubject"/>
    <w:uiPriority w:val="99"/>
    <w:semiHidden/>
    <w:rsid w:val="00726650"/>
    <w:rPr>
      <w:rFonts w:ascii="Times New Roman" w:eastAsia="Times New Roman" w:hAnsi="Times New Roman" w:cs="Times New Roman"/>
      <w:b/>
      <w:bCs/>
      <w:sz w:val="20"/>
      <w:szCs w:val="20"/>
      <w:lang w:val="en-US"/>
    </w:rPr>
  </w:style>
  <w:style w:type="character" w:customStyle="1" w:styleId="PisMrk1">
    <w:name w:val="Päis Märk1"/>
    <w:basedOn w:val="Liguvaikefont"/>
    <w:uiPriority w:val="99"/>
    <w:semiHidden/>
    <w:rsid w:val="00C82065"/>
    <w:rPr>
      <w:rFonts w:ascii="Times New Roman" w:eastAsia="Times New Roman" w:hAnsi="Times New Roman" w:cs="Times New Roman"/>
      <w:sz w:val="24"/>
      <w:szCs w:val="24"/>
      <w:lang w:val="en-US"/>
    </w:rPr>
  </w:style>
  <w:style w:type="character" w:customStyle="1" w:styleId="JalusMrk1">
    <w:name w:val="Jalus Märk1"/>
    <w:basedOn w:val="Liguvaikefont"/>
    <w:uiPriority w:val="99"/>
    <w:semiHidden/>
    <w:rsid w:val="00C82065"/>
    <w:rPr>
      <w:rFonts w:ascii="Times New Roman" w:eastAsia="Times New Roman" w:hAnsi="Times New Roman" w:cs="Times New Roman"/>
      <w:sz w:val="24"/>
      <w:szCs w:val="24"/>
      <w:lang w:val="en-US"/>
    </w:rPr>
  </w:style>
  <w:style w:type="character" w:styleId="Mainimine">
    <w:name w:val="Mention"/>
    <w:basedOn w:val="Liguvaikefont"/>
    <w:uiPriority w:val="99"/>
    <w:unhideWhenUsed/>
    <w:rsid w:val="00726650"/>
    <w:rPr>
      <w:color w:val="2B579A"/>
      <w:shd w:val="clear" w:color="auto" w:fill="E1DFDD"/>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pact">
    <w:name w:val="Compact"/>
    <w:basedOn w:val="Kehatekst"/>
    <w:qFormat/>
    <w:rsid w:val="00D4296C"/>
    <w:pPr>
      <w:spacing w:before="36" w:after="36"/>
    </w:pPr>
    <w:rPr>
      <w:rFonts w:asciiTheme="minorHAnsi" w:eastAsiaTheme="minorHAnsi" w:hAnsiTheme="minorHAnsi" w:cstheme="minorBidi"/>
    </w:rPr>
  </w:style>
  <w:style w:type="paragraph" w:styleId="Kehatekst">
    <w:name w:val="Body Text"/>
    <w:basedOn w:val="Normaallaad"/>
    <w:link w:val="KehatekstMrk"/>
    <w:uiPriority w:val="99"/>
    <w:semiHidden/>
    <w:unhideWhenUsed/>
    <w:rsid w:val="00D4296C"/>
    <w:pPr>
      <w:spacing w:after="120"/>
    </w:pPr>
  </w:style>
  <w:style w:type="character" w:customStyle="1" w:styleId="KehatekstMrk">
    <w:name w:val="Kehatekst Märk"/>
    <w:basedOn w:val="Liguvaikefont"/>
    <w:link w:val="Kehatekst"/>
    <w:uiPriority w:val="99"/>
    <w:semiHidden/>
    <w:rsid w:val="00D4296C"/>
    <w:rPr>
      <w:rFonts w:ascii="Times New Roman" w:eastAsia="Times New Roman" w:hAnsi="Times New Roman" w:cs="Times New Roman"/>
      <w:sz w:val="24"/>
      <w:szCs w:val="24"/>
      <w:lang w:val="en-US"/>
    </w:rPr>
  </w:style>
  <w:style w:type="character" w:customStyle="1" w:styleId="CommentReference1">
    <w:name w:val="Comment Reference1"/>
    <w:basedOn w:val="Liguvaikefont"/>
    <w:rsid w:val="0013341B"/>
    <w:rPr>
      <w:sz w:val="16"/>
      <w:szCs w:val="16"/>
    </w:rPr>
  </w:style>
  <w:style w:type="paragraph" w:styleId="Pis">
    <w:name w:val="header"/>
    <w:basedOn w:val="Normaallaad"/>
    <w:link w:val="PisMrk2"/>
    <w:uiPriority w:val="99"/>
    <w:unhideWhenUsed/>
    <w:rsid w:val="00E17365"/>
    <w:pPr>
      <w:tabs>
        <w:tab w:val="center" w:pos="4536"/>
        <w:tab w:val="right" w:pos="9072"/>
      </w:tabs>
    </w:pPr>
  </w:style>
  <w:style w:type="character" w:customStyle="1" w:styleId="PisMrk2">
    <w:name w:val="Päis Märk2"/>
    <w:basedOn w:val="Liguvaikefont"/>
    <w:link w:val="Pis"/>
    <w:uiPriority w:val="99"/>
    <w:rsid w:val="00E17365"/>
    <w:rPr>
      <w:rFonts w:ascii="Times New Roman" w:eastAsia="Times New Roman" w:hAnsi="Times New Roman" w:cs="Times New Roman"/>
      <w:sz w:val="24"/>
      <w:szCs w:val="24"/>
      <w:lang w:val="en-US"/>
    </w:rPr>
  </w:style>
  <w:style w:type="paragraph" w:styleId="Jalus">
    <w:name w:val="footer"/>
    <w:basedOn w:val="Normaallaad"/>
    <w:link w:val="JalusMrk2"/>
    <w:uiPriority w:val="99"/>
    <w:unhideWhenUsed/>
    <w:rsid w:val="00E17365"/>
    <w:pPr>
      <w:tabs>
        <w:tab w:val="center" w:pos="4536"/>
        <w:tab w:val="right" w:pos="9072"/>
      </w:tabs>
    </w:pPr>
  </w:style>
  <w:style w:type="character" w:customStyle="1" w:styleId="JalusMrk2">
    <w:name w:val="Jalus Märk2"/>
    <w:basedOn w:val="Liguvaikefont"/>
    <w:link w:val="Jalus"/>
    <w:uiPriority w:val="99"/>
    <w:rsid w:val="00E17365"/>
    <w:rPr>
      <w:rFonts w:ascii="Times New Roman" w:eastAsia="Times New Roman" w:hAnsi="Times New Roman" w:cs="Times New Roman"/>
      <w:sz w:val="24"/>
      <w:szCs w:val="24"/>
      <w:lang w:val="en-US"/>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Times New Roman" w:eastAsia="Times New Roman" w:hAnsi="Times New Roman" w:cs="Times New Roman"/>
      <w:sz w:val="20"/>
      <w:szCs w:val="20"/>
      <w:lang w:val="en-US"/>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6" ma:contentTypeDescription="Create a new document." ma:contentTypeScope="" ma:versionID="1761194005102cde2088c961a6281669">
  <xsd:schema xmlns:xsd="http://www.w3.org/2001/XMLSchema" xmlns:xs="http://www.w3.org/2001/XMLSchema" xmlns:p="http://schemas.microsoft.com/office/2006/metadata/properties" xmlns:ns2="1caa3876-7c2e-4a56-a642-84fed459bd5a" xmlns:ns3="e3bcf2e9-a9e4-416b-92d1-0b5ef381ef67" targetNamespace="http://schemas.microsoft.com/office/2006/metadata/properties" ma:root="true" ma:fieldsID="763dd6b571f603dd4258b2aa9e2af585" ns2:_="" ns3:_="">
    <xsd:import namespace="1caa3876-7c2e-4a56-a642-84fed459bd5a"/>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23666-eb71-40c8-b4c2-905251157710}"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aa3876-7c2e-4a56-a642-84fed459bd5a">
      <Terms xmlns="http://schemas.microsoft.com/office/infopath/2007/PartnerControls"/>
    </lcf76f155ced4ddcb4097134ff3c332f>
    <TaxCatchAll xmlns="e3bcf2e9-a9e4-416b-92d1-0b5ef381ef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D68CF-E542-4734-A888-50314A5B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E4146-FD39-449D-A037-D178BBF967EE}">
  <ds:schemaRefs>
    <ds:schemaRef ds:uri="http://schemas.microsoft.com/office/2006/metadata/properties"/>
    <ds:schemaRef ds:uri="http://schemas.microsoft.com/office/infopath/2007/PartnerControls"/>
    <ds:schemaRef ds:uri="1caa3876-7c2e-4a56-a642-84fed459bd5a"/>
    <ds:schemaRef ds:uri="e3bcf2e9-a9e4-416b-92d1-0b5ef381ef67"/>
  </ds:schemaRefs>
</ds:datastoreItem>
</file>

<file path=customXml/itemProps3.xml><?xml version="1.0" encoding="utf-8"?>
<ds:datastoreItem xmlns:ds="http://schemas.openxmlformats.org/officeDocument/2006/customXml" ds:itemID="{FA1DBB77-467E-4F4C-8128-53E0A944894F}">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2125</Words>
  <Characters>15542</Characters>
  <Application>Microsoft Office Word</Application>
  <DocSecurity>0</DocSecurity>
  <Lines>444</Lines>
  <Paragraphs>353</Paragraphs>
  <ScaleCrop>false</ScaleCrop>
  <Company>Keskkonnaministeeriumi Infotehnoloogiakeskus</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Seletuskirja lisa 1_Määruse kavand.docx</dc:title>
  <dc:subject/>
  <dc:creator>Hanna Vahter</dc:creator>
  <dc:description/>
  <cp:lastModifiedBy>Mari-Liis Kupri - KLIM</cp:lastModifiedBy>
  <cp:revision>15</cp:revision>
  <dcterms:created xsi:type="dcterms:W3CDTF">2026-10-27T20:23:00Z</dcterms:created>
  <dcterms:modified xsi:type="dcterms:W3CDTF">2026-10-28T11:17:00Z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2025-10-20T13:07:50Z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cc34b197-419a-48ac-82f7-e1162a8e95de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docLang">
    <vt:lpwstr>et</vt:lpwstr>
  </property>
  <property fmtid="{D5CDD505-2E9C-101B-9397-08002B2CF9AE}" pid="12" name="ContentTypeId">
    <vt:lpwstr>0x010100015428696C914C4E8398FFCDD16AD299</vt:lpwstr>
  </property>
</Properties>
</file>